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BFCB6" w14:textId="43076688" w:rsidR="00DA0021" w:rsidRDefault="00DA0021" w:rsidP="006B7E58">
      <w:r w:rsidRPr="00DA0021">
        <w:rPr>
          <w:noProof/>
        </w:rPr>
        <w:drawing>
          <wp:inline distT="0" distB="0" distL="0" distR="0" wp14:anchorId="4B496E8D" wp14:editId="11AE56A8">
            <wp:extent cx="6105525" cy="29200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414" cy="2927155"/>
                    </a:xfrm>
                    <a:prstGeom prst="rect">
                      <a:avLst/>
                    </a:prstGeom>
                  </pic:spPr>
                </pic:pic>
              </a:graphicData>
            </a:graphic>
          </wp:inline>
        </w:drawing>
      </w:r>
    </w:p>
    <w:p w14:paraId="0DF53B50" w14:textId="13F11F9E" w:rsidR="00B10530" w:rsidRDefault="00B10530" w:rsidP="006B7E58"/>
    <w:p w14:paraId="2456A2AD" w14:textId="75DE7788" w:rsidR="00B10530" w:rsidRPr="00B10530" w:rsidRDefault="00B10530" w:rsidP="00B10530">
      <w:pPr>
        <w:jc w:val="center"/>
        <w:rPr>
          <w:sz w:val="72"/>
          <w:szCs w:val="72"/>
        </w:rPr>
      </w:pPr>
      <w:r w:rsidRPr="00B10530">
        <w:rPr>
          <w:sz w:val="72"/>
          <w:szCs w:val="72"/>
        </w:rPr>
        <w:t>Overview</w:t>
      </w:r>
    </w:p>
    <w:p w14:paraId="4EB78AB5" w14:textId="77777777" w:rsidR="00DA0021" w:rsidRDefault="00DA0021" w:rsidP="006B7E58"/>
    <w:p w14:paraId="26280E21" w14:textId="0505578B" w:rsidR="006B7E58" w:rsidRDefault="006B7E58" w:rsidP="006B7E58">
      <w:r>
        <w:t xml:space="preserve">STABAVER : </w:t>
      </w:r>
      <w:r w:rsidR="004D51CA">
        <w:t xml:space="preserve"> here Generating pdf -&gt; for the requested</w:t>
      </w:r>
      <w:r w:rsidR="00190A17">
        <w:t xml:space="preserve"> bank</w:t>
      </w:r>
      <w:r w:rsidR="004D51CA">
        <w:t xml:space="preserve"> statement by c</w:t>
      </w:r>
      <w:r w:rsidR="00C50E24">
        <w:t>u</w:t>
      </w:r>
      <w:r w:rsidR="004D51CA">
        <w:t>stomer</w:t>
      </w:r>
      <w:r w:rsidR="00A768DE">
        <w:t>/</w:t>
      </w:r>
      <w:r w:rsidR="00190A17">
        <w:t xml:space="preserve">corporate </w:t>
      </w:r>
      <w:r w:rsidR="00A768DE">
        <w:t>client. -&gt;So bank charges for providing those statement</w:t>
      </w:r>
      <w:r w:rsidR="00B040FE">
        <w:t xml:space="preserve"> with info as (Prologue</w:t>
      </w:r>
      <w:r w:rsidR="00B60376">
        <w:t xml:space="preserve"> </w:t>
      </w:r>
      <w:r w:rsidR="00B040FE">
        <w:t>,Chapters and Epilogue)</w:t>
      </w:r>
      <w:r w:rsidR="00A768DE">
        <w:t>.</w:t>
      </w:r>
      <w:r w:rsidR="008A6C02">
        <w:t xml:space="preserve"> </w:t>
      </w:r>
    </w:p>
    <w:p w14:paraId="69B2E0C7" w14:textId="77777777" w:rsidR="006B7E58" w:rsidRDefault="006B7E58" w:rsidP="006B7E58">
      <w:r>
        <w:t>SBV (Standard bank verkling)  -&gt; Dutch version</w:t>
      </w:r>
    </w:p>
    <w:p w14:paraId="18FE2402" w14:textId="5BFF885E" w:rsidR="008A5B24" w:rsidRDefault="006B7E58" w:rsidP="006B7E58">
      <w:r>
        <w:t>SBC (Standard bank confirmation) -&gt; English version</w:t>
      </w:r>
    </w:p>
    <w:p w14:paraId="751F6074" w14:textId="4FC427F8" w:rsidR="008A6C02" w:rsidRDefault="008A6C02" w:rsidP="006B7E58"/>
    <w:p w14:paraId="333E293D" w14:textId="4D29AA20" w:rsidR="008A6C02" w:rsidRDefault="008A6C02" w:rsidP="006B7E58">
      <w:r>
        <w:t>Request for statement can be made using :</w:t>
      </w:r>
    </w:p>
    <w:p w14:paraId="52706464" w14:textId="13102318" w:rsidR="008A6C02" w:rsidRDefault="008A6C02" w:rsidP="008A6C02">
      <w:pPr>
        <w:pStyle w:val="ListParagraph"/>
        <w:numPr>
          <w:ilvl w:val="0"/>
          <w:numId w:val="1"/>
        </w:numPr>
      </w:pPr>
      <w:r>
        <w:t>Internet banking</w:t>
      </w:r>
    </w:p>
    <w:p w14:paraId="6D1F05E4" w14:textId="7FB7FDC7" w:rsidR="008A6C02" w:rsidRDefault="008A6C02" w:rsidP="008A6C02">
      <w:pPr>
        <w:pStyle w:val="ListParagraph"/>
        <w:numPr>
          <w:ilvl w:val="0"/>
          <w:numId w:val="1"/>
        </w:numPr>
      </w:pPr>
      <w:r>
        <w:t xml:space="preserve">Visiting bank </w:t>
      </w:r>
    </w:p>
    <w:p w14:paraId="508FBFB1" w14:textId="241ED335" w:rsidR="008A6C02" w:rsidRDefault="008A6C02" w:rsidP="008A6C02"/>
    <w:p w14:paraId="4D9953AC" w14:textId="14347968" w:rsidR="008A6C02" w:rsidRDefault="008A6C02" w:rsidP="008A6C02">
      <w:r>
        <w:t>So SBV is generated for a Client (Corporate Client</w:t>
      </w:r>
      <w:r w:rsidR="004746B8">
        <w:t xml:space="preserve">/Normal customer </w:t>
      </w:r>
      <w:r>
        <w:t>)</w:t>
      </w:r>
      <w:r w:rsidR="004746B8">
        <w:t xml:space="preserve"> </w:t>
      </w:r>
      <w:r>
        <w:t>.</w:t>
      </w:r>
    </w:p>
    <w:p w14:paraId="4A4771D5" w14:textId="20CB35B3" w:rsidR="008A6C02" w:rsidRDefault="008A6C02" w:rsidP="008A6C02">
      <w:r w:rsidRPr="008A6C02">
        <w:rPr>
          <w:noProof/>
        </w:rPr>
        <w:lastRenderedPageBreak/>
        <w:drawing>
          <wp:inline distT="0" distB="0" distL="0" distR="0" wp14:anchorId="63ED8CDE" wp14:editId="2B421277">
            <wp:extent cx="5896798" cy="3801005"/>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6798" cy="3801005"/>
                    </a:xfrm>
                    <a:prstGeom prst="rect">
                      <a:avLst/>
                    </a:prstGeom>
                  </pic:spPr>
                </pic:pic>
              </a:graphicData>
            </a:graphic>
          </wp:inline>
        </w:drawing>
      </w:r>
    </w:p>
    <w:p w14:paraId="2ED7DF08" w14:textId="1E5801E3" w:rsidR="008A6C02" w:rsidRDefault="008A6C02" w:rsidP="008A6C02">
      <w:r>
        <w:t>There will be a main company and its sub company so there will be</w:t>
      </w:r>
      <w:r w:rsidR="00FB64C7">
        <w:t xml:space="preserve"> unique </w:t>
      </w:r>
      <w:r>
        <w:t xml:space="preserve"> BC number</w:t>
      </w:r>
      <w:r w:rsidR="00A82DCC">
        <w:t xml:space="preserve"> (Business contact number)</w:t>
      </w:r>
      <w:r w:rsidR="005C1FDB">
        <w:t xml:space="preserve"> for each.</w:t>
      </w:r>
    </w:p>
    <w:p w14:paraId="314D34C9" w14:textId="77C82544" w:rsidR="005C1FDB" w:rsidRDefault="005C1FDB" w:rsidP="008A6C02">
      <w:r>
        <w:t>So main company can request for SBV for itself</w:t>
      </w:r>
      <w:r w:rsidR="00340C6C">
        <w:t>(Main BC number)</w:t>
      </w:r>
      <w:r>
        <w:t xml:space="preserve"> and its child company</w:t>
      </w:r>
      <w:r w:rsidR="00340C6C">
        <w:t>(Related BC number)</w:t>
      </w:r>
      <w:r w:rsidR="00FC23E5">
        <w:t xml:space="preserve"> as per the </w:t>
      </w:r>
      <w:r w:rsidR="00E05136">
        <w:t>hierarchy</w:t>
      </w:r>
      <w:r>
        <w:t>.</w:t>
      </w:r>
    </w:p>
    <w:p w14:paraId="66F609E9" w14:textId="5F16CEB3" w:rsidR="00237F0E" w:rsidRDefault="00237F0E" w:rsidP="008A6C02"/>
    <w:p w14:paraId="0F7EB4E8" w14:textId="77777777" w:rsidR="00237F0E" w:rsidRDefault="00237F0E" w:rsidP="00237F0E"/>
    <w:p w14:paraId="0AEEE401" w14:textId="77777777" w:rsidR="00237F0E" w:rsidRDefault="00237F0E" w:rsidP="00237F0E">
      <w:r>
        <w:t xml:space="preserve">SBV will have information such as Collateral/loans/guaranties that the client is having. </w:t>
      </w:r>
    </w:p>
    <w:p w14:paraId="090492C1" w14:textId="77777777" w:rsidR="00237F0E" w:rsidRDefault="00237F0E" w:rsidP="008A6C02"/>
    <w:p w14:paraId="49E457DC" w14:textId="3EBCBBFE" w:rsidR="00237F0E" w:rsidRDefault="00237F0E" w:rsidP="008A6C02">
      <w:r>
        <w:t>So bank holds all these data in different data sources</w:t>
      </w:r>
      <w:r w:rsidR="00C215DE">
        <w:t>/database</w:t>
      </w:r>
      <w:r>
        <w:t>:</w:t>
      </w:r>
    </w:p>
    <w:p w14:paraId="63E2B47D" w14:textId="5762A7D4" w:rsidR="00C215DE" w:rsidRDefault="00C215DE" w:rsidP="008A6C02">
      <w:r>
        <w:t>ACBS:</w:t>
      </w:r>
      <w:r w:rsidR="00FC5929">
        <w:t xml:space="preserve"> Account related data.</w:t>
      </w:r>
    </w:p>
    <w:p w14:paraId="4BCD1ED3" w14:textId="6984D2BE" w:rsidR="00C215DE" w:rsidRDefault="00C215DE" w:rsidP="008A6C02">
      <w:r>
        <w:t>BCDB:</w:t>
      </w:r>
    </w:p>
    <w:p w14:paraId="2795AA34" w14:textId="3FC93AB0" w:rsidR="00C215DE" w:rsidRDefault="00C215DE" w:rsidP="008A6C02">
      <w:r>
        <w:t>Credit Store:</w:t>
      </w:r>
    </w:p>
    <w:p w14:paraId="25DD49E8" w14:textId="35690633" w:rsidR="008F4B5F" w:rsidRDefault="008F4B5F" w:rsidP="008A6C02"/>
    <w:p w14:paraId="191F9FDB" w14:textId="2C072B33" w:rsidR="008F4B5F" w:rsidRDefault="008F4B5F" w:rsidP="008A6C02">
      <w:r>
        <w:t>So for SBV we will go to all these related master data source and collect required data</w:t>
      </w:r>
      <w:r w:rsidR="004746B8">
        <w:t xml:space="preserve"> </w:t>
      </w:r>
      <w:r w:rsidR="008A0F9E">
        <w:t>and make its XML and then make its pdf</w:t>
      </w:r>
      <w:r w:rsidR="00EF60CA">
        <w:t xml:space="preserve"> (by ECM team)</w:t>
      </w:r>
      <w:r w:rsidR="008A0F9E">
        <w:t xml:space="preserve"> in ABN AMRO’s template of providing statement.</w:t>
      </w:r>
    </w:p>
    <w:p w14:paraId="5C57DB46" w14:textId="11574016" w:rsidR="00EC24F8" w:rsidRDefault="00EC24F8" w:rsidP="008A6C02">
      <w:r>
        <w:t>So ECM service helps in creating that pdf.</w:t>
      </w:r>
    </w:p>
    <w:p w14:paraId="5B4257E5" w14:textId="1B32C61C" w:rsidR="00692639" w:rsidRDefault="00692639" w:rsidP="008A6C02"/>
    <w:p w14:paraId="05E6D274" w14:textId="61056053" w:rsidR="00692639" w:rsidRDefault="00692639" w:rsidP="008A6C02">
      <w:r>
        <w:t xml:space="preserve">&gt;Smartflow case : whenever client/operations guy request for </w:t>
      </w:r>
      <w:r w:rsidR="002E2314">
        <w:t xml:space="preserve">SBV </w:t>
      </w:r>
      <w:r>
        <w:t>statement</w:t>
      </w:r>
      <w:r w:rsidR="002E2314">
        <w:t xml:space="preserve"> internally</w:t>
      </w:r>
      <w:r>
        <w:t xml:space="preserve"> its referred as case here.</w:t>
      </w:r>
    </w:p>
    <w:p w14:paraId="264D4318" w14:textId="58B4F9B9" w:rsidR="000B7837" w:rsidRDefault="000B7837" w:rsidP="008A6C02">
      <w:r>
        <w:t>Data needed to raise Request for SBV will be : for example -&gt;</w:t>
      </w:r>
      <w:r w:rsidR="00A645A5">
        <w:t xml:space="preserve">Main BC, Related BC’s </w:t>
      </w:r>
      <w:r w:rsidR="001D3DEB">
        <w:t>,</w:t>
      </w:r>
      <w:r w:rsidR="001D3DEB" w:rsidRPr="001D3DEB">
        <w:t xml:space="preserve"> </w:t>
      </w:r>
      <w:r w:rsidR="001D3DEB">
        <w:t>preferred language</w:t>
      </w:r>
      <w:r w:rsidR="00BC0D2B">
        <w:t>.</w:t>
      </w:r>
    </w:p>
    <w:p w14:paraId="499073C7" w14:textId="45B672AF" w:rsidR="002E2314" w:rsidRDefault="002E2314" w:rsidP="008A6C02"/>
    <w:p w14:paraId="1066D44C" w14:textId="77777777" w:rsidR="00045F15" w:rsidRDefault="002E2314" w:rsidP="008A6C02">
      <w:pPr>
        <w:rPr>
          <w:noProof/>
        </w:rPr>
      </w:pPr>
      <w:r w:rsidRPr="002E2314">
        <w:rPr>
          <w:noProof/>
        </w:rPr>
        <w:drawing>
          <wp:inline distT="0" distB="0" distL="0" distR="0" wp14:anchorId="62BDB3BE" wp14:editId="1CDE331F">
            <wp:extent cx="3776432" cy="2381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90628" cy="2390202"/>
                    </a:xfrm>
                    <a:prstGeom prst="rect">
                      <a:avLst/>
                    </a:prstGeom>
                  </pic:spPr>
                </pic:pic>
              </a:graphicData>
            </a:graphic>
          </wp:inline>
        </w:drawing>
      </w:r>
      <w:r w:rsidR="00D716F8" w:rsidRPr="00D716F8">
        <w:rPr>
          <w:noProof/>
        </w:rPr>
        <w:t xml:space="preserve"> </w:t>
      </w:r>
      <w:r w:rsidR="00D716F8" w:rsidRPr="00D716F8">
        <w:rPr>
          <w:noProof/>
        </w:rPr>
        <w:drawing>
          <wp:inline distT="0" distB="0" distL="0" distR="0" wp14:anchorId="17B8D9CD" wp14:editId="310125AC">
            <wp:extent cx="2511890" cy="282892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1890" cy="2828925"/>
                    </a:xfrm>
                    <a:prstGeom prst="rect">
                      <a:avLst/>
                    </a:prstGeom>
                  </pic:spPr>
                </pic:pic>
              </a:graphicData>
            </a:graphic>
          </wp:inline>
        </w:drawing>
      </w:r>
    </w:p>
    <w:p w14:paraId="009728D8" w14:textId="77777777" w:rsidR="00045F15" w:rsidRDefault="001E1187" w:rsidP="008A6C02">
      <w:pPr>
        <w:rPr>
          <w:noProof/>
        </w:rPr>
      </w:pPr>
      <w:r>
        <w:rPr>
          <w:noProof/>
        </w:rPr>
        <w:t xml:space="preserve">Also </w:t>
      </w:r>
    </w:p>
    <w:p w14:paraId="78161843" w14:textId="77777777" w:rsidR="00045F15" w:rsidRPr="003339A0" w:rsidRDefault="001E1187" w:rsidP="00045F15">
      <w:pPr>
        <w:pStyle w:val="ListParagraph"/>
        <w:numPr>
          <w:ilvl w:val="0"/>
          <w:numId w:val="11"/>
        </w:numPr>
        <w:rPr>
          <w:noProof/>
          <w:sz w:val="32"/>
          <w:szCs w:val="32"/>
        </w:rPr>
      </w:pPr>
      <w:r w:rsidRPr="003339A0">
        <w:rPr>
          <w:noProof/>
          <w:sz w:val="32"/>
          <w:szCs w:val="32"/>
        </w:rPr>
        <w:t xml:space="preserve">BACO </w:t>
      </w:r>
    </w:p>
    <w:p w14:paraId="19B8F9B3" w14:textId="7FC65E21" w:rsidR="001E1187" w:rsidRDefault="001E1187" w:rsidP="00045F15">
      <w:pPr>
        <w:pStyle w:val="ListParagraph"/>
        <w:numPr>
          <w:ilvl w:val="0"/>
          <w:numId w:val="11"/>
        </w:numPr>
        <w:rPr>
          <w:noProof/>
        </w:rPr>
      </w:pPr>
      <w:r w:rsidRPr="003339A0">
        <w:rPr>
          <w:noProof/>
          <w:sz w:val="32"/>
          <w:szCs w:val="32"/>
        </w:rPr>
        <w:t>IBM MQs</w:t>
      </w:r>
      <w:r>
        <w:rPr>
          <w:noProof/>
        </w:rPr>
        <w:t>(to connect BACO and STABAVER</w:t>
      </w:r>
      <w:r w:rsidR="000C5841">
        <w:rPr>
          <w:noProof/>
        </w:rPr>
        <w:t xml:space="preserve"> with Input MQ to receive request from SBV to BACO and Output MQ to give response from BACO to SBV</w:t>
      </w:r>
      <w:r>
        <w:rPr>
          <w:noProof/>
        </w:rPr>
        <w:t>)</w:t>
      </w:r>
    </w:p>
    <w:p w14:paraId="4A4EAB98" w14:textId="5839D822" w:rsidR="00E72C9C" w:rsidRDefault="00E72C9C" w:rsidP="008A6C02">
      <w:pPr>
        <w:rPr>
          <w:noProof/>
        </w:rPr>
      </w:pPr>
      <w:r>
        <w:rPr>
          <w:noProof/>
        </w:rPr>
        <w:t>BPM lite is iProcess application</w:t>
      </w:r>
      <w:r w:rsidR="002E527D">
        <w:rPr>
          <w:noProof/>
        </w:rPr>
        <w:t>.</w:t>
      </w:r>
    </w:p>
    <w:p w14:paraId="3E2582D8" w14:textId="2CEDE357" w:rsidR="002C5E42" w:rsidRDefault="002C5E42" w:rsidP="008A6C02">
      <w:pPr>
        <w:rPr>
          <w:noProof/>
        </w:rPr>
      </w:pPr>
      <w:r>
        <w:rPr>
          <w:noProof/>
        </w:rPr>
        <w:lastRenderedPageBreak/>
        <w:t>VIF poller is a database</w:t>
      </w:r>
      <w:r w:rsidR="00C56399">
        <w:rPr>
          <w:noProof/>
        </w:rPr>
        <w:t>.</w:t>
      </w:r>
    </w:p>
    <w:p w14:paraId="3D375D71" w14:textId="5B825498" w:rsidR="00C56399" w:rsidRDefault="00C56399" w:rsidP="008A6C02">
      <w:pPr>
        <w:rPr>
          <w:noProof/>
        </w:rPr>
      </w:pPr>
      <w:r>
        <w:rPr>
          <w:noProof/>
        </w:rPr>
        <w:t>Smartflow is a BPM application</w:t>
      </w:r>
      <w:r w:rsidR="005D727D">
        <w:rPr>
          <w:noProof/>
        </w:rPr>
        <w:t>.</w:t>
      </w:r>
    </w:p>
    <w:p w14:paraId="31F428A8" w14:textId="5DCAC527" w:rsidR="005D727D" w:rsidRDefault="005D727D" w:rsidP="008A6C02">
      <w:pPr>
        <w:rPr>
          <w:noProof/>
        </w:rPr>
      </w:pPr>
      <w:r>
        <w:rPr>
          <w:noProof/>
        </w:rPr>
        <w:t>GT is a tariffing system</w:t>
      </w:r>
      <w:r w:rsidR="003F039E">
        <w:rPr>
          <w:noProof/>
        </w:rPr>
        <w:t xml:space="preserve"> in ABN AMRO</w:t>
      </w:r>
      <w:r>
        <w:rPr>
          <w:noProof/>
        </w:rPr>
        <w:t xml:space="preserve"> for</w:t>
      </w:r>
      <w:r w:rsidR="003F039E">
        <w:rPr>
          <w:noProof/>
        </w:rPr>
        <w:t xml:space="preserve"> BCs for</w:t>
      </w:r>
      <w:r>
        <w:rPr>
          <w:noProof/>
        </w:rPr>
        <w:t xml:space="preserve"> charging amount.</w:t>
      </w:r>
    </w:p>
    <w:p w14:paraId="46FA57B0" w14:textId="48581386" w:rsidR="00127748" w:rsidRDefault="00127748" w:rsidP="008A6C02">
      <w:pPr>
        <w:rPr>
          <w:noProof/>
        </w:rPr>
      </w:pPr>
      <w:r>
        <w:rPr>
          <w:noProof/>
        </w:rPr>
        <w:t>Stabaver is in which pdf is created for BC.</w:t>
      </w:r>
    </w:p>
    <w:p w14:paraId="75F1D6B7" w14:textId="59C71EEB" w:rsidR="00A66513" w:rsidRDefault="00A66513" w:rsidP="008A6C02">
      <w:pPr>
        <w:rPr>
          <w:noProof/>
        </w:rPr>
      </w:pPr>
    </w:p>
    <w:p w14:paraId="46FA01B3" w14:textId="177C6507" w:rsidR="00A66513" w:rsidRDefault="00A66513" w:rsidP="008A6C02">
      <w:pPr>
        <w:rPr>
          <w:noProof/>
        </w:rPr>
      </w:pPr>
      <w:r w:rsidRPr="00A66513">
        <w:rPr>
          <w:noProof/>
        </w:rPr>
        <w:drawing>
          <wp:inline distT="0" distB="0" distL="0" distR="0" wp14:anchorId="25F28488" wp14:editId="3AB6F25B">
            <wp:extent cx="5943600" cy="2650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50490"/>
                    </a:xfrm>
                    <a:prstGeom prst="rect">
                      <a:avLst/>
                    </a:prstGeom>
                  </pic:spPr>
                </pic:pic>
              </a:graphicData>
            </a:graphic>
          </wp:inline>
        </w:drawing>
      </w:r>
    </w:p>
    <w:p w14:paraId="1A3C7A76" w14:textId="4BA0AE94" w:rsidR="00A66513" w:rsidRDefault="00A66513" w:rsidP="008A6C02">
      <w:pPr>
        <w:rPr>
          <w:noProof/>
        </w:rPr>
      </w:pPr>
      <w:r>
        <w:rPr>
          <w:noProof/>
        </w:rPr>
        <w:t>Here Actors are  (client itself/operations guy)</w:t>
      </w:r>
      <w:r w:rsidR="009861F8">
        <w:rPr>
          <w:noProof/>
        </w:rPr>
        <w:t xml:space="preserve"> who are requesting for SBV.</w:t>
      </w:r>
    </w:p>
    <w:p w14:paraId="6E564000" w14:textId="1EE4EE83" w:rsidR="009861F8" w:rsidRDefault="009861F8" w:rsidP="009861F8">
      <w:pPr>
        <w:pStyle w:val="ListParagraph"/>
        <w:numPr>
          <w:ilvl w:val="0"/>
          <w:numId w:val="2"/>
        </w:numPr>
        <w:rPr>
          <w:noProof/>
        </w:rPr>
      </w:pPr>
      <w:r>
        <w:rPr>
          <w:noProof/>
        </w:rPr>
        <w:t>They will need to fill the form with request parameters like BC numbers ,preferred language</w:t>
      </w:r>
      <w:r w:rsidR="00F90736">
        <w:rPr>
          <w:noProof/>
        </w:rPr>
        <w:t>,address,country</w:t>
      </w:r>
      <w:r>
        <w:rPr>
          <w:noProof/>
        </w:rPr>
        <w:t>….</w:t>
      </w:r>
    </w:p>
    <w:p w14:paraId="4F9ED628" w14:textId="126C856F" w:rsidR="004F7CDE" w:rsidRDefault="004F7CDE" w:rsidP="009861F8">
      <w:pPr>
        <w:pStyle w:val="ListParagraph"/>
        <w:numPr>
          <w:ilvl w:val="0"/>
          <w:numId w:val="2"/>
        </w:numPr>
        <w:rPr>
          <w:noProof/>
        </w:rPr>
      </w:pPr>
      <w:r>
        <w:rPr>
          <w:noProof/>
        </w:rPr>
        <w:t>So this request is collected and stored as back base form.</w:t>
      </w:r>
    </w:p>
    <w:p w14:paraId="6847A539" w14:textId="65F90EF2" w:rsidR="007F30D2" w:rsidRDefault="007F30D2" w:rsidP="009861F8">
      <w:pPr>
        <w:pStyle w:val="ListParagraph"/>
        <w:numPr>
          <w:ilvl w:val="0"/>
          <w:numId w:val="2"/>
        </w:numPr>
        <w:rPr>
          <w:noProof/>
        </w:rPr>
      </w:pPr>
      <w:r>
        <w:rPr>
          <w:noProof/>
        </w:rPr>
        <w:t>Then the request comes to BPM lite</w:t>
      </w:r>
      <w:r w:rsidR="00C24498">
        <w:rPr>
          <w:noProof/>
        </w:rPr>
        <w:t>.</w:t>
      </w:r>
    </w:p>
    <w:p w14:paraId="1EBF533A" w14:textId="632B0AE8" w:rsidR="00C24498" w:rsidRDefault="00C24498" w:rsidP="009861F8">
      <w:pPr>
        <w:pStyle w:val="ListParagraph"/>
        <w:numPr>
          <w:ilvl w:val="0"/>
          <w:numId w:val="2"/>
        </w:numPr>
        <w:rPr>
          <w:noProof/>
        </w:rPr>
      </w:pPr>
      <w:r>
        <w:rPr>
          <w:noProof/>
        </w:rPr>
        <w:t>And so on its stored in VIF database.</w:t>
      </w:r>
    </w:p>
    <w:p w14:paraId="054E510F" w14:textId="0A4C6F4D" w:rsidR="00093C13" w:rsidRDefault="00093C13" w:rsidP="009861F8">
      <w:pPr>
        <w:pStyle w:val="ListParagraph"/>
        <w:numPr>
          <w:ilvl w:val="0"/>
          <w:numId w:val="2"/>
        </w:numPr>
        <w:rPr>
          <w:noProof/>
        </w:rPr>
      </w:pPr>
      <w:r>
        <w:rPr>
          <w:noProof/>
        </w:rPr>
        <w:t xml:space="preserve">So using bw6 poller as per the date for which SBV is requested Smartflow AMX bpm will create case </w:t>
      </w:r>
      <w:r w:rsidR="00990DB0">
        <w:rPr>
          <w:noProof/>
        </w:rPr>
        <w:t xml:space="preserve">and case id </w:t>
      </w:r>
      <w:r>
        <w:rPr>
          <w:noProof/>
        </w:rPr>
        <w:t xml:space="preserve">for </w:t>
      </w:r>
      <w:r w:rsidR="00990DB0">
        <w:rPr>
          <w:noProof/>
        </w:rPr>
        <w:t>t</w:t>
      </w:r>
      <w:r>
        <w:rPr>
          <w:noProof/>
        </w:rPr>
        <w:t>he request</w:t>
      </w:r>
      <w:r w:rsidR="00990DB0">
        <w:rPr>
          <w:noProof/>
        </w:rPr>
        <w:t xml:space="preserve"> and will create dossier and add the request data to dossier as initial data.</w:t>
      </w:r>
    </w:p>
    <w:p w14:paraId="31569FF6" w14:textId="7B7EF942" w:rsidR="00CE0E7A" w:rsidRDefault="00CE0E7A" w:rsidP="009861F8">
      <w:pPr>
        <w:pStyle w:val="ListParagraph"/>
        <w:numPr>
          <w:ilvl w:val="0"/>
          <w:numId w:val="2"/>
        </w:numPr>
        <w:rPr>
          <w:noProof/>
        </w:rPr>
      </w:pPr>
      <w:r>
        <w:rPr>
          <w:noProof/>
        </w:rPr>
        <w:t>So once the case i</w:t>
      </w:r>
      <w:r w:rsidR="002530E9">
        <w:rPr>
          <w:noProof/>
        </w:rPr>
        <w:t>s</w:t>
      </w:r>
      <w:r>
        <w:rPr>
          <w:noProof/>
        </w:rPr>
        <w:t xml:space="preserve"> created it is published to stabaver</w:t>
      </w:r>
      <w:r w:rsidR="00343F08">
        <w:rPr>
          <w:noProof/>
        </w:rPr>
        <w:t xml:space="preserve"> .</w:t>
      </w:r>
    </w:p>
    <w:p w14:paraId="7475F3F9" w14:textId="79ACD54D" w:rsidR="007C555C" w:rsidRDefault="00343F08" w:rsidP="007C555C">
      <w:pPr>
        <w:pStyle w:val="ListParagraph"/>
        <w:numPr>
          <w:ilvl w:val="0"/>
          <w:numId w:val="2"/>
        </w:numPr>
        <w:rPr>
          <w:noProof/>
        </w:rPr>
      </w:pPr>
      <w:r>
        <w:rPr>
          <w:noProof/>
        </w:rPr>
        <w:t>And Create SBV interface is invoked from smartflow by providing form id</w:t>
      </w:r>
      <w:r w:rsidR="00890857">
        <w:rPr>
          <w:noProof/>
        </w:rPr>
        <w:t>,</w:t>
      </w:r>
      <w:r>
        <w:rPr>
          <w:noProof/>
        </w:rPr>
        <w:t xml:space="preserve"> case id</w:t>
      </w:r>
      <w:r w:rsidR="00890857">
        <w:rPr>
          <w:noProof/>
        </w:rPr>
        <w:t xml:space="preserve"> and dossier id</w:t>
      </w:r>
      <w:r>
        <w:rPr>
          <w:noProof/>
        </w:rPr>
        <w:t>.</w:t>
      </w:r>
      <w:r w:rsidR="00AD7357">
        <w:rPr>
          <w:noProof/>
        </w:rPr>
        <w:t xml:space="preserve"> </w:t>
      </w:r>
      <w:r w:rsidR="002530E9">
        <w:rPr>
          <w:noProof/>
        </w:rPr>
        <w:t>And so the processing to fetch data is started ,</w:t>
      </w:r>
      <w:r w:rsidR="00AD7357">
        <w:rPr>
          <w:noProof/>
        </w:rPr>
        <w:t xml:space="preserve">So by this info XML is created by fetching data from various data source. </w:t>
      </w:r>
      <w:r w:rsidR="00364E72">
        <w:rPr>
          <w:noProof/>
        </w:rPr>
        <w:t>And so on XML is created</w:t>
      </w:r>
      <w:r w:rsidR="00DE1B53">
        <w:rPr>
          <w:noProof/>
        </w:rPr>
        <w:t>.</w:t>
      </w:r>
      <w:r w:rsidR="00F95203">
        <w:rPr>
          <w:noProof/>
        </w:rPr>
        <w:t xml:space="preserve"> And so on pdf if generated and distributed.</w:t>
      </w:r>
    </w:p>
    <w:p w14:paraId="2B8FDB3B" w14:textId="5A41E358" w:rsidR="007C555C" w:rsidRDefault="007C555C" w:rsidP="007C555C">
      <w:pPr>
        <w:pStyle w:val="ListParagraph"/>
        <w:numPr>
          <w:ilvl w:val="0"/>
          <w:numId w:val="2"/>
        </w:numPr>
        <w:rPr>
          <w:noProof/>
        </w:rPr>
      </w:pPr>
      <w:r>
        <w:rPr>
          <w:noProof/>
        </w:rPr>
        <w:t>BACO is used to get the data</w:t>
      </w:r>
      <w:r w:rsidR="00387173">
        <w:rPr>
          <w:noProof/>
        </w:rPr>
        <w:t xml:space="preserve"> .BACO gets data from ACBS and stores it into DB2 database</w:t>
      </w:r>
      <w:r w:rsidR="00C15771">
        <w:rPr>
          <w:noProof/>
        </w:rPr>
        <w:t>,and this is done every month so the data present in BACO is present for end of previous month.</w:t>
      </w:r>
    </w:p>
    <w:p w14:paraId="2CBB841B" w14:textId="138D731D" w:rsidR="00F67867" w:rsidRDefault="00F67867" w:rsidP="007C555C">
      <w:pPr>
        <w:pStyle w:val="ListParagraph"/>
        <w:numPr>
          <w:ilvl w:val="0"/>
          <w:numId w:val="2"/>
        </w:numPr>
        <w:rPr>
          <w:noProof/>
        </w:rPr>
      </w:pPr>
      <w:r>
        <w:rPr>
          <w:noProof/>
        </w:rPr>
        <w:t>Mainly two sources are called for SBV data BACO</w:t>
      </w:r>
      <w:r w:rsidR="00905FD5">
        <w:rPr>
          <w:noProof/>
        </w:rPr>
        <w:t xml:space="preserve"> </w:t>
      </w:r>
      <w:r w:rsidR="003E1C02">
        <w:rPr>
          <w:noProof/>
        </w:rPr>
        <w:t>(for Non  Credit data</w:t>
      </w:r>
      <w:r w:rsidR="000349DA">
        <w:rPr>
          <w:noProof/>
        </w:rPr>
        <w:t xml:space="preserve"> ex:accounts,gaurrenties</w:t>
      </w:r>
      <w:r w:rsidR="003E1C02">
        <w:rPr>
          <w:noProof/>
        </w:rPr>
        <w:t xml:space="preserve"> </w:t>
      </w:r>
      <w:r w:rsidR="00905FD5">
        <w:rPr>
          <w:noProof/>
        </w:rPr>
        <w:t xml:space="preserve">i.e nearly 90 % </w:t>
      </w:r>
      <w:r w:rsidR="003E1C02">
        <w:rPr>
          <w:noProof/>
        </w:rPr>
        <w:t>)</w:t>
      </w:r>
      <w:r>
        <w:rPr>
          <w:noProof/>
        </w:rPr>
        <w:t xml:space="preserve"> and Credit store</w:t>
      </w:r>
      <w:r w:rsidR="003E1C02">
        <w:rPr>
          <w:noProof/>
        </w:rPr>
        <w:t>(</w:t>
      </w:r>
      <w:r w:rsidR="00905FD5">
        <w:rPr>
          <w:noProof/>
        </w:rPr>
        <w:t xml:space="preserve">remaining 10 % </w:t>
      </w:r>
      <w:r w:rsidR="003E1C02">
        <w:rPr>
          <w:noProof/>
        </w:rPr>
        <w:t>for Credit data ex : loans,facilities, collaterals)</w:t>
      </w:r>
      <w:r>
        <w:rPr>
          <w:noProof/>
        </w:rPr>
        <w:t>.</w:t>
      </w:r>
    </w:p>
    <w:p w14:paraId="6E107E6F" w14:textId="3F0FAE55" w:rsidR="0093437A" w:rsidRDefault="0093437A" w:rsidP="007C555C">
      <w:pPr>
        <w:pStyle w:val="ListParagraph"/>
        <w:numPr>
          <w:ilvl w:val="0"/>
          <w:numId w:val="2"/>
        </w:numPr>
        <w:rPr>
          <w:noProof/>
        </w:rPr>
      </w:pPr>
      <w:r>
        <w:rPr>
          <w:noProof/>
        </w:rPr>
        <w:t>So as if fr example in our request for SBV we have 1 main BC and 3 related BCs for a case so total 4 requests will be sent to BACO for separate BCs</w:t>
      </w:r>
      <w:r w:rsidR="00E20AF3">
        <w:rPr>
          <w:noProof/>
        </w:rPr>
        <w:t xml:space="preserve"> ,So now BACO gives in response raw data for all the BCs and we create XML for </w:t>
      </w:r>
      <w:r w:rsidR="00B33F9D">
        <w:rPr>
          <w:noProof/>
        </w:rPr>
        <w:t>all of them</w:t>
      </w:r>
      <w:r w:rsidR="00E20AF3">
        <w:rPr>
          <w:noProof/>
        </w:rPr>
        <w:t>.</w:t>
      </w:r>
    </w:p>
    <w:p w14:paraId="4C16AE0B" w14:textId="52AB5F39" w:rsidR="006C0408" w:rsidRDefault="006C0408" w:rsidP="007C555C">
      <w:pPr>
        <w:pStyle w:val="ListParagraph"/>
        <w:numPr>
          <w:ilvl w:val="0"/>
          <w:numId w:val="2"/>
        </w:numPr>
        <w:rPr>
          <w:noProof/>
        </w:rPr>
      </w:pPr>
      <w:r>
        <w:rPr>
          <w:noProof/>
        </w:rPr>
        <w:lastRenderedPageBreak/>
        <w:t>So now these XML data is updated in a payload on BPM side</w:t>
      </w:r>
      <w:r w:rsidR="00703FA3">
        <w:rPr>
          <w:noProof/>
        </w:rPr>
        <w:t>, as the payload is updated now the request will go to next component</w:t>
      </w:r>
      <w:r w:rsidR="00900A13">
        <w:rPr>
          <w:noProof/>
        </w:rPr>
        <w:t>/service</w:t>
      </w:r>
      <w:r w:rsidR="00703FA3">
        <w:rPr>
          <w:noProof/>
        </w:rPr>
        <w:t xml:space="preserve"> to create pdf.</w:t>
      </w:r>
    </w:p>
    <w:p w14:paraId="1370E6A6" w14:textId="2B81AF55" w:rsidR="001967E0" w:rsidRDefault="001967E0" w:rsidP="007C555C">
      <w:pPr>
        <w:pStyle w:val="ListParagraph"/>
        <w:numPr>
          <w:ilvl w:val="0"/>
          <w:numId w:val="2"/>
        </w:numPr>
        <w:rPr>
          <w:noProof/>
        </w:rPr>
      </w:pPr>
      <w:r>
        <w:rPr>
          <w:noProof/>
        </w:rPr>
        <w:t>Once the create PDF is done</w:t>
      </w:r>
      <w:r w:rsidR="00EE6AEE">
        <w:rPr>
          <w:noProof/>
        </w:rPr>
        <w:t xml:space="preserve"> for all the BCs</w:t>
      </w:r>
      <w:r>
        <w:rPr>
          <w:noProof/>
        </w:rPr>
        <w:t xml:space="preserve"> response goes to </w:t>
      </w:r>
      <w:r w:rsidR="00894BA0">
        <w:rPr>
          <w:noProof/>
        </w:rPr>
        <w:t>BPM.</w:t>
      </w:r>
    </w:p>
    <w:p w14:paraId="3C317D84" w14:textId="56B4ED74" w:rsidR="00825F79" w:rsidRDefault="00825F79" w:rsidP="007C555C">
      <w:pPr>
        <w:pStyle w:val="ListParagraph"/>
        <w:numPr>
          <w:ilvl w:val="0"/>
          <w:numId w:val="2"/>
        </w:numPr>
        <w:rPr>
          <w:noProof/>
        </w:rPr>
      </w:pPr>
      <w:r>
        <w:rPr>
          <w:noProof/>
        </w:rPr>
        <w:t>Now the distribute pdf component sends this pdf to operations</w:t>
      </w:r>
      <w:r w:rsidR="00773155">
        <w:rPr>
          <w:noProof/>
        </w:rPr>
        <w:t xml:space="preserve"> team</w:t>
      </w:r>
      <w:r>
        <w:rPr>
          <w:noProof/>
        </w:rPr>
        <w:t xml:space="preserve"> by mail.</w:t>
      </w:r>
      <w:r w:rsidR="00773155">
        <w:rPr>
          <w:noProof/>
        </w:rPr>
        <w:t xml:space="preserve">Now the operations team member takes print of it and manually sends the SBV to </w:t>
      </w:r>
      <w:r w:rsidR="009504BF">
        <w:rPr>
          <w:noProof/>
        </w:rPr>
        <w:t>customer by courier</w:t>
      </w:r>
      <w:r w:rsidR="00773155">
        <w:rPr>
          <w:noProof/>
        </w:rPr>
        <w:t>.</w:t>
      </w:r>
    </w:p>
    <w:p w14:paraId="0BEA1FAA" w14:textId="77777777" w:rsidR="00CC7486" w:rsidRDefault="009504BF" w:rsidP="007C555C">
      <w:pPr>
        <w:pStyle w:val="ListParagraph"/>
        <w:numPr>
          <w:ilvl w:val="0"/>
          <w:numId w:val="2"/>
        </w:numPr>
        <w:rPr>
          <w:noProof/>
        </w:rPr>
      </w:pPr>
      <w:r>
        <w:rPr>
          <w:noProof/>
        </w:rPr>
        <w:t xml:space="preserve">It would take 1 or 2 days or whatever </w:t>
      </w:r>
      <w:r w:rsidR="005A6064">
        <w:rPr>
          <w:noProof/>
        </w:rPr>
        <w:t xml:space="preserve">So there would be some wait time </w:t>
      </w:r>
      <w:r>
        <w:rPr>
          <w:noProof/>
        </w:rPr>
        <w:t>after that Call GT component</w:t>
      </w:r>
      <w:r w:rsidR="00980366">
        <w:rPr>
          <w:noProof/>
        </w:rPr>
        <w:t xml:space="preserve"> in BPM</w:t>
      </w:r>
      <w:r>
        <w:rPr>
          <w:noProof/>
        </w:rPr>
        <w:t xml:space="preserve"> is called to calculate the amount that needs to be charge to customer</w:t>
      </w:r>
      <w:r w:rsidR="00C87DF2">
        <w:rPr>
          <w:noProof/>
        </w:rPr>
        <w:t xml:space="preserve"> for providing SBV pdf.</w:t>
      </w:r>
      <w:r w:rsidR="00CC7486">
        <w:rPr>
          <w:noProof/>
        </w:rPr>
        <w:t xml:space="preserve"> </w:t>
      </w:r>
    </w:p>
    <w:p w14:paraId="34014C5C" w14:textId="0FB3D0D0" w:rsidR="009504BF" w:rsidRDefault="00CC7486" w:rsidP="00CC7486">
      <w:pPr>
        <w:pStyle w:val="ListParagraph"/>
        <w:rPr>
          <w:noProof/>
        </w:rPr>
      </w:pPr>
      <w:r>
        <w:rPr>
          <w:noProof/>
        </w:rPr>
        <w:t>[Note : As fr above example in our request for SBV we have 1 main BC and 3 related BCs so we will not charge for all 4 BCs we will just charge the Main BC using Call GT component.]</w:t>
      </w:r>
    </w:p>
    <w:p w14:paraId="005E6D18" w14:textId="26A10ACE" w:rsidR="0097258F" w:rsidRDefault="0097258F" w:rsidP="0029795E">
      <w:pPr>
        <w:pStyle w:val="ListParagraph"/>
        <w:numPr>
          <w:ilvl w:val="0"/>
          <w:numId w:val="2"/>
        </w:numPr>
        <w:rPr>
          <w:noProof/>
        </w:rPr>
      </w:pPr>
      <w:r>
        <w:rPr>
          <w:noProof/>
        </w:rPr>
        <w:t>So after providing the charges for SBV after some wait time (wait time here is for if customer faces any issues in statement or some modifications are required  ...etc</w:t>
      </w:r>
      <w:r w:rsidR="00B1176E">
        <w:rPr>
          <w:noProof/>
        </w:rPr>
        <w:t xml:space="preserve"> So the changes will be done by operations and again the flow will go as per the norms</w:t>
      </w:r>
      <w:r>
        <w:rPr>
          <w:noProof/>
        </w:rPr>
        <w:t>)</w:t>
      </w:r>
      <w:r w:rsidR="0029795E">
        <w:rPr>
          <w:noProof/>
        </w:rPr>
        <w:t>.</w:t>
      </w:r>
    </w:p>
    <w:p w14:paraId="0B2857C2" w14:textId="75FACE60" w:rsidR="0029795E" w:rsidRDefault="0029795E" w:rsidP="0029795E">
      <w:pPr>
        <w:pStyle w:val="ListParagraph"/>
        <w:numPr>
          <w:ilvl w:val="0"/>
          <w:numId w:val="2"/>
        </w:numPr>
        <w:rPr>
          <w:noProof/>
        </w:rPr>
      </w:pPr>
      <w:r>
        <w:rPr>
          <w:noProof/>
        </w:rPr>
        <w:t>So once the case is closed Delete SBV component will be called .</w:t>
      </w:r>
    </w:p>
    <w:p w14:paraId="01EA6F20" w14:textId="77777777" w:rsidR="005A653B" w:rsidRDefault="005A653B" w:rsidP="005A653B">
      <w:pPr>
        <w:pStyle w:val="ListParagraph"/>
        <w:numPr>
          <w:ilvl w:val="0"/>
          <w:numId w:val="2"/>
        </w:numPr>
      </w:pPr>
      <w:r>
        <w:t>This wait time after sending SBV to customer and before Deleting case is called user screen 4 (Wait for closing the case)</w:t>
      </w:r>
    </w:p>
    <w:p w14:paraId="31CC33C2" w14:textId="77777777" w:rsidR="005A653B" w:rsidRDefault="005A653B" w:rsidP="005A653B">
      <w:pPr>
        <w:pStyle w:val="ListParagraph"/>
        <w:rPr>
          <w:noProof/>
        </w:rPr>
      </w:pPr>
    </w:p>
    <w:p w14:paraId="283A5ED8" w14:textId="62553C97" w:rsidR="0029795E" w:rsidRDefault="0029795E" w:rsidP="00CC7486">
      <w:pPr>
        <w:pStyle w:val="ListParagraph"/>
        <w:rPr>
          <w:noProof/>
        </w:rPr>
      </w:pPr>
    </w:p>
    <w:p w14:paraId="263CC911" w14:textId="626EB851" w:rsidR="00C215DE" w:rsidRDefault="00C215DE" w:rsidP="008A6C02"/>
    <w:p w14:paraId="52031E21" w14:textId="5CA7CBE7" w:rsidR="0091531E" w:rsidRDefault="00712537" w:rsidP="0091531E">
      <w:pPr>
        <w:jc w:val="center"/>
        <w:rPr>
          <w:sz w:val="44"/>
          <w:szCs w:val="44"/>
        </w:rPr>
      </w:pPr>
      <w:r w:rsidRPr="00712537">
        <w:rPr>
          <w:sz w:val="44"/>
          <w:szCs w:val="44"/>
        </w:rPr>
        <w:t>BPM COMPONENTS</w:t>
      </w:r>
    </w:p>
    <w:p w14:paraId="179CB1A1" w14:textId="04DF1670" w:rsidR="00712537" w:rsidRPr="003C1D6A" w:rsidRDefault="0091531E" w:rsidP="00712537">
      <w:pPr>
        <w:rPr>
          <w:sz w:val="24"/>
          <w:szCs w:val="24"/>
        </w:rPr>
      </w:pPr>
      <w:r>
        <w:rPr>
          <w:sz w:val="28"/>
          <w:szCs w:val="28"/>
        </w:rPr>
        <w:t>Using Tibco AMX BPM we create components for Smartflow.</w:t>
      </w:r>
    </w:p>
    <w:p w14:paraId="2CA6A946" w14:textId="4145B316" w:rsidR="00712537" w:rsidRDefault="00FC5E0F" w:rsidP="00712537">
      <w:r>
        <w:t>Smartflow.bpm project has the main process</w:t>
      </w:r>
      <w:r w:rsidR="00912CC9">
        <w:t xml:space="preserve"> name</w:t>
      </w:r>
      <w:r w:rsidR="00136104">
        <w:t>d</w:t>
      </w:r>
      <w:r w:rsidR="00912CC9">
        <w:t xml:space="preserve"> as Flowprocess</w:t>
      </w:r>
      <w:r>
        <w:t xml:space="preserve"> for</w:t>
      </w:r>
      <w:r w:rsidR="00F04295">
        <w:t xml:space="preserve"> our</w:t>
      </w:r>
      <w:r>
        <w:t xml:space="preserve"> BPM component.</w:t>
      </w:r>
    </w:p>
    <w:p w14:paraId="29F41B3A" w14:textId="30A946ED" w:rsidR="001336AD" w:rsidRDefault="001336AD" w:rsidP="00712537">
      <w:r w:rsidRPr="001336AD">
        <w:rPr>
          <w:noProof/>
        </w:rPr>
        <w:drawing>
          <wp:inline distT="0" distB="0" distL="0" distR="0" wp14:anchorId="7C7F3FDD" wp14:editId="4DA7926D">
            <wp:extent cx="5943600" cy="2119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19630"/>
                    </a:xfrm>
                    <a:prstGeom prst="rect">
                      <a:avLst/>
                    </a:prstGeom>
                  </pic:spPr>
                </pic:pic>
              </a:graphicData>
            </a:graphic>
          </wp:inline>
        </w:drawing>
      </w:r>
    </w:p>
    <w:p w14:paraId="6912B814" w14:textId="3DB89279" w:rsidR="001336AD" w:rsidRDefault="001336AD" w:rsidP="00712537">
      <w:r>
        <w:t>This flow will create the case for the request</w:t>
      </w:r>
      <w:r w:rsidR="00CD4CCF">
        <w:t xml:space="preserve"> with main case id by which the case will be identified throughout the</w:t>
      </w:r>
      <w:r w:rsidR="00510D6F">
        <w:t xml:space="preserve"> lifetime of</w:t>
      </w:r>
      <w:r w:rsidR="00CD4CCF">
        <w:t xml:space="preserve"> process.</w:t>
      </w:r>
    </w:p>
    <w:p w14:paraId="6CD8027F" w14:textId="61DD7FC9" w:rsidR="00A326C3" w:rsidRDefault="005373FB" w:rsidP="00712537">
      <w:pPr>
        <w:rPr>
          <w:color w:val="FF0000"/>
        </w:rPr>
      </w:pPr>
      <w:r>
        <w:rPr>
          <w:color w:val="FF0000"/>
        </w:rPr>
        <w:t>In this flow what is SLA for which condition is being checked weather its configured or not ?</w:t>
      </w:r>
    </w:p>
    <w:p w14:paraId="097C3A35" w14:textId="4CD1E009" w:rsidR="006E4ED7" w:rsidRDefault="006E4ED7" w:rsidP="00712537">
      <w:pPr>
        <w:rPr>
          <w:color w:val="FF0000"/>
        </w:rPr>
      </w:pPr>
      <w:r>
        <w:rPr>
          <w:color w:val="FF0000"/>
        </w:rPr>
        <w:t>And what kind of task is this Create Case Task which is of type Global Data Operations?</w:t>
      </w:r>
      <w:r w:rsidR="00A439AA">
        <w:rPr>
          <w:color w:val="FF0000"/>
        </w:rPr>
        <w:t xml:space="preserve"> </w:t>
      </w:r>
    </w:p>
    <w:p w14:paraId="2A8CA9E3" w14:textId="715E4387" w:rsidR="00A439AA" w:rsidRDefault="00A439AA" w:rsidP="00712537">
      <w:pPr>
        <w:rPr>
          <w:color w:val="FF0000"/>
        </w:rPr>
      </w:pPr>
    </w:p>
    <w:p w14:paraId="4851789F" w14:textId="788D38DC" w:rsidR="00A439AA" w:rsidRDefault="00A439AA" w:rsidP="00712537">
      <w:pPr>
        <w:rPr>
          <w:color w:val="FF0000"/>
        </w:rPr>
      </w:pPr>
    </w:p>
    <w:p w14:paraId="5CCB4C9A" w14:textId="7E46935F" w:rsidR="00A439AA" w:rsidRDefault="00A439AA" w:rsidP="00712537">
      <w:pPr>
        <w:rPr>
          <w:color w:val="FF0000"/>
        </w:rPr>
      </w:pPr>
    </w:p>
    <w:p w14:paraId="7490A523" w14:textId="46F9061C" w:rsidR="00A439AA" w:rsidRDefault="00A439AA" w:rsidP="00712537">
      <w:pPr>
        <w:rPr>
          <w:color w:val="FF0000"/>
        </w:rPr>
      </w:pPr>
      <w:r w:rsidRPr="00A439AA">
        <w:rPr>
          <w:noProof/>
          <w:color w:val="FF0000"/>
        </w:rPr>
        <w:drawing>
          <wp:inline distT="0" distB="0" distL="0" distR="0" wp14:anchorId="2B3E52BD" wp14:editId="6581FDF8">
            <wp:extent cx="5943600" cy="3013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13075"/>
                    </a:xfrm>
                    <a:prstGeom prst="rect">
                      <a:avLst/>
                    </a:prstGeom>
                  </pic:spPr>
                </pic:pic>
              </a:graphicData>
            </a:graphic>
          </wp:inline>
        </w:drawing>
      </w:r>
    </w:p>
    <w:p w14:paraId="5A6C330B" w14:textId="352808E8" w:rsidR="00A439AA" w:rsidRDefault="00A439AA" w:rsidP="00712537">
      <w:pPr>
        <w:rPr>
          <w:color w:val="000000" w:themeColor="text1"/>
        </w:rPr>
      </w:pPr>
      <w:r>
        <w:rPr>
          <w:color w:val="000000" w:themeColor="text1"/>
        </w:rPr>
        <w:t>So the components created in Tibco AMX BPM is used here in Smartflow BPM  as required by operations team.</w:t>
      </w:r>
    </w:p>
    <w:p w14:paraId="144DBCB1" w14:textId="77777777" w:rsidR="00937932" w:rsidRDefault="00AA7D43" w:rsidP="00712537">
      <w:pPr>
        <w:rPr>
          <w:color w:val="000000" w:themeColor="text1"/>
        </w:rPr>
      </w:pPr>
      <w:r>
        <w:rPr>
          <w:color w:val="000000" w:themeColor="text1"/>
        </w:rPr>
        <w:t>For example here</w:t>
      </w:r>
      <w:r w:rsidR="00937932">
        <w:rPr>
          <w:color w:val="000000" w:themeColor="text1"/>
        </w:rPr>
        <w:t>:</w:t>
      </w:r>
    </w:p>
    <w:p w14:paraId="5BEA8692" w14:textId="61CF0DDC" w:rsidR="00AA7D43" w:rsidRDefault="00937932" w:rsidP="00937932">
      <w:pPr>
        <w:pStyle w:val="ListParagraph"/>
        <w:numPr>
          <w:ilvl w:val="0"/>
          <w:numId w:val="3"/>
        </w:numPr>
        <w:rPr>
          <w:color w:val="000000" w:themeColor="text1"/>
        </w:rPr>
      </w:pPr>
      <w:r w:rsidRPr="00937932">
        <w:rPr>
          <w:color w:val="000000" w:themeColor="text1"/>
        </w:rPr>
        <w:t>T</w:t>
      </w:r>
      <w:r w:rsidR="00AA7D43" w:rsidRPr="00937932">
        <w:rPr>
          <w:color w:val="000000" w:themeColor="text1"/>
        </w:rPr>
        <w:t>he Start component creates the case for the request coming from back base form.</w:t>
      </w:r>
    </w:p>
    <w:p w14:paraId="5F53A9C8" w14:textId="3BEB52D5" w:rsidR="00937932" w:rsidRDefault="00937932" w:rsidP="00937932">
      <w:pPr>
        <w:pStyle w:val="ListParagraph"/>
        <w:numPr>
          <w:ilvl w:val="0"/>
          <w:numId w:val="3"/>
        </w:numPr>
        <w:rPr>
          <w:color w:val="000000" w:themeColor="text1"/>
        </w:rPr>
      </w:pPr>
      <w:r>
        <w:rPr>
          <w:color w:val="000000" w:themeColor="text1"/>
        </w:rPr>
        <w:t>GetPartyDetails will get the details for respective BC number.</w:t>
      </w:r>
    </w:p>
    <w:p w14:paraId="50C9E4CC" w14:textId="77777777" w:rsidR="001476AE" w:rsidRDefault="001476AE" w:rsidP="001476AE">
      <w:pPr>
        <w:pStyle w:val="ListParagraph"/>
        <w:rPr>
          <w:color w:val="000000" w:themeColor="text1"/>
        </w:rPr>
      </w:pPr>
    </w:p>
    <w:p w14:paraId="4DD58986" w14:textId="57C23721" w:rsidR="001476AE" w:rsidRPr="00937932" w:rsidRDefault="001476AE" w:rsidP="001476AE">
      <w:pPr>
        <w:pStyle w:val="ListParagraph"/>
        <w:rPr>
          <w:color w:val="000000" w:themeColor="text1"/>
        </w:rPr>
      </w:pPr>
      <w:r>
        <w:rPr>
          <w:color w:val="000000" w:themeColor="text1"/>
        </w:rPr>
        <w:t>And so on each component has its own Functionality.</w:t>
      </w:r>
    </w:p>
    <w:p w14:paraId="261666CD" w14:textId="14C9A9D9" w:rsidR="00937932" w:rsidRDefault="00E15C52" w:rsidP="00712537">
      <w:pPr>
        <w:rPr>
          <w:color w:val="000000" w:themeColor="text1"/>
        </w:rPr>
      </w:pPr>
      <w:r w:rsidRPr="00E15C52">
        <w:rPr>
          <w:noProof/>
          <w:color w:val="000000" w:themeColor="text1"/>
        </w:rPr>
        <w:drawing>
          <wp:inline distT="0" distB="0" distL="0" distR="0" wp14:anchorId="4D50A0BF" wp14:editId="1F5B8352">
            <wp:extent cx="5943600" cy="1831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31340"/>
                    </a:xfrm>
                    <a:prstGeom prst="rect">
                      <a:avLst/>
                    </a:prstGeom>
                  </pic:spPr>
                </pic:pic>
              </a:graphicData>
            </a:graphic>
          </wp:inline>
        </w:drawing>
      </w:r>
    </w:p>
    <w:p w14:paraId="1785A122" w14:textId="2120E08F" w:rsidR="00E15C52" w:rsidRDefault="00E15C52" w:rsidP="00712537">
      <w:pPr>
        <w:rPr>
          <w:noProof/>
        </w:rPr>
      </w:pPr>
      <w:r>
        <w:rPr>
          <w:color w:val="000000" w:themeColor="text1"/>
        </w:rPr>
        <w:lastRenderedPageBreak/>
        <w:t>So this is the loop by which next step</w:t>
      </w:r>
      <w:r w:rsidR="003C1D6A">
        <w:rPr>
          <w:color w:val="000000" w:themeColor="text1"/>
        </w:rPr>
        <w:t>/component</w:t>
      </w:r>
      <w:r>
        <w:rPr>
          <w:color w:val="000000" w:themeColor="text1"/>
        </w:rPr>
        <w:t xml:space="preserve"> for the</w:t>
      </w:r>
      <w:r w:rsidR="003C1D6A">
        <w:rPr>
          <w:color w:val="000000" w:themeColor="text1"/>
        </w:rPr>
        <w:t xml:space="preserve"> Smartflow process</w:t>
      </w:r>
      <w:r>
        <w:rPr>
          <w:color w:val="000000" w:themeColor="text1"/>
        </w:rPr>
        <w:t xml:space="preserve"> is evaluated.</w:t>
      </w:r>
      <w:r w:rsidR="008B3469" w:rsidRPr="008B3469">
        <w:rPr>
          <w:noProof/>
        </w:rPr>
        <w:t xml:space="preserve"> </w:t>
      </w:r>
      <w:r w:rsidR="008B3469" w:rsidRPr="008B3469">
        <w:rPr>
          <w:noProof/>
          <w:color w:val="000000" w:themeColor="text1"/>
        </w:rPr>
        <w:drawing>
          <wp:inline distT="0" distB="0" distL="0" distR="0" wp14:anchorId="5BA058FA" wp14:editId="4855DD8A">
            <wp:extent cx="5943600" cy="3144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4520"/>
                    </a:xfrm>
                    <a:prstGeom prst="rect">
                      <a:avLst/>
                    </a:prstGeom>
                  </pic:spPr>
                </pic:pic>
              </a:graphicData>
            </a:graphic>
          </wp:inline>
        </w:drawing>
      </w:r>
    </w:p>
    <w:p w14:paraId="0553973C" w14:textId="4B216AE2" w:rsidR="008B3469" w:rsidRDefault="008B3469" w:rsidP="00712537">
      <w:pPr>
        <w:rPr>
          <w:noProof/>
        </w:rPr>
      </w:pPr>
      <w:r>
        <w:rPr>
          <w:noProof/>
        </w:rPr>
        <w:t>These are the components created in amx bpm and BW so can be used in smartflow.</w:t>
      </w:r>
    </w:p>
    <w:p w14:paraId="5C0E3525" w14:textId="273FD42F" w:rsidR="00957EEE" w:rsidRDefault="00957EEE" w:rsidP="00712537">
      <w:pPr>
        <w:rPr>
          <w:noProof/>
          <w:color w:val="FF0000"/>
        </w:rPr>
      </w:pPr>
      <w:r>
        <w:rPr>
          <w:noProof/>
          <w:color w:val="FF0000"/>
        </w:rPr>
        <w:t xml:space="preserve">How are these subprocess for component is configured and called </w:t>
      </w:r>
      <w:r w:rsidR="00FE5902">
        <w:rPr>
          <w:noProof/>
          <w:color w:val="FF0000"/>
        </w:rPr>
        <w:t xml:space="preserve"> </w:t>
      </w:r>
      <w:r>
        <w:rPr>
          <w:noProof/>
          <w:color w:val="FF0000"/>
        </w:rPr>
        <w:t>?</w:t>
      </w:r>
    </w:p>
    <w:p w14:paraId="56BBD3EF" w14:textId="7EBE4EE3" w:rsidR="00DB413B" w:rsidRDefault="00DB413B" w:rsidP="00712537">
      <w:pPr>
        <w:rPr>
          <w:noProof/>
          <w:color w:val="FF0000"/>
        </w:rPr>
      </w:pPr>
    </w:p>
    <w:p w14:paraId="2A68CCA7" w14:textId="07D061DC" w:rsidR="00681A8B" w:rsidRDefault="00DB413B" w:rsidP="00681A8B">
      <w:pPr>
        <w:pStyle w:val="ListParagraph"/>
        <w:numPr>
          <w:ilvl w:val="0"/>
          <w:numId w:val="4"/>
        </w:numPr>
      </w:pPr>
      <w:r>
        <w:t>So the activity 3 is created by Marina team and it also uses generic tariffing bom for GT component</w:t>
      </w:r>
      <w:r w:rsidR="00681A8B">
        <w:t>.</w:t>
      </w:r>
    </w:p>
    <w:p w14:paraId="29283CD7" w14:textId="0F6590AE" w:rsidR="009C3BA3" w:rsidRDefault="009C3BA3" w:rsidP="009C3BA3">
      <w:r>
        <w:t>So in activity 3:</w:t>
      </w:r>
    </w:p>
    <w:p w14:paraId="466C24FF" w14:textId="2A922D5F" w:rsidR="009C3BA3" w:rsidRDefault="009C3BA3" w:rsidP="009C3BA3">
      <w:pPr>
        <w:pStyle w:val="ListParagraph"/>
        <w:numPr>
          <w:ilvl w:val="0"/>
          <w:numId w:val="5"/>
        </w:numPr>
      </w:pPr>
      <w:r>
        <w:t>Create SBV Component:</w:t>
      </w:r>
    </w:p>
    <w:p w14:paraId="44E369CE" w14:textId="1A17CA3F" w:rsidR="009C3BA3" w:rsidRDefault="009C3BA3" w:rsidP="009C3BA3">
      <w:r w:rsidRPr="009C3BA3">
        <w:rPr>
          <w:noProof/>
        </w:rPr>
        <w:drawing>
          <wp:inline distT="0" distB="0" distL="0" distR="0" wp14:anchorId="445C6C5E" wp14:editId="7005659A">
            <wp:extent cx="5943600" cy="2691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91130"/>
                    </a:xfrm>
                    <a:prstGeom prst="rect">
                      <a:avLst/>
                    </a:prstGeom>
                  </pic:spPr>
                </pic:pic>
              </a:graphicData>
            </a:graphic>
          </wp:inline>
        </w:drawing>
      </w:r>
    </w:p>
    <w:p w14:paraId="1DB68BC2" w14:textId="2CB7E82B" w:rsidR="009C3BA3" w:rsidRDefault="009C3BA3" w:rsidP="009C3BA3">
      <w:r>
        <w:lastRenderedPageBreak/>
        <w:t xml:space="preserve">In this component for 1 pallet i.e Set </w:t>
      </w:r>
      <w:r w:rsidR="005B33FB">
        <w:t>D</w:t>
      </w:r>
      <w:r>
        <w:t>ata</w:t>
      </w:r>
      <w:r w:rsidR="00091C8B">
        <w:t xml:space="preserve"> we fetch data from globalCaseData</w:t>
      </w:r>
      <w:r w:rsidR="000D1E5E">
        <w:t xml:space="preserve"> payload</w:t>
      </w:r>
      <w:r w:rsidR="00091C8B">
        <w:t xml:space="preserve"> and</w:t>
      </w:r>
      <w:r>
        <w:t xml:space="preserve"> we set </w:t>
      </w:r>
      <w:r w:rsidR="005B33FB">
        <w:t>data field values</w:t>
      </w:r>
      <w:r w:rsidR="00FC1E9D">
        <w:t xml:space="preserve"> in its script</w:t>
      </w:r>
      <w:r w:rsidR="00091C8B">
        <w:t xml:space="preserve"> in local</w:t>
      </w:r>
      <w:r w:rsidR="009110D2">
        <w:t xml:space="preserve"> process</w:t>
      </w:r>
      <w:r w:rsidR="00091C8B">
        <w:t xml:space="preserve"> variables with globalCaseData values</w:t>
      </w:r>
      <w:r>
        <w:t xml:space="preserve"> that are required as input parameter for our create SBV service call</w:t>
      </w:r>
      <w:r w:rsidR="005B33FB">
        <w:t xml:space="preserve"> i.e the next pallet.</w:t>
      </w:r>
    </w:p>
    <w:p w14:paraId="2795E078" w14:textId="7B92B841" w:rsidR="00FC1E9D" w:rsidRDefault="00FC1E9D" w:rsidP="009C3BA3">
      <w:r>
        <w:t>Now the 2</w:t>
      </w:r>
      <w:r w:rsidRPr="00FC1E9D">
        <w:rPr>
          <w:vertAlign w:val="superscript"/>
        </w:rPr>
        <w:t>nd</w:t>
      </w:r>
      <w:r>
        <w:t xml:space="preserve"> pallet is calling BW createSBV service. </w:t>
      </w:r>
    </w:p>
    <w:p w14:paraId="46B3835D" w14:textId="302CF2CC" w:rsidR="005D14AE" w:rsidRDefault="00E52EAA" w:rsidP="009C3BA3">
      <w:r>
        <w:t xml:space="preserve">So there will be some </w:t>
      </w:r>
      <w:r w:rsidR="005D14AE">
        <w:t>waitTime since bw service is being called so the data that is returned depends on the BACO batches</w:t>
      </w:r>
      <w:r w:rsidR="008257D1">
        <w:t xml:space="preserve"> and other data source</w:t>
      </w:r>
      <w:r w:rsidR="005D14AE">
        <w:t>.</w:t>
      </w:r>
    </w:p>
    <w:p w14:paraId="1C904C79" w14:textId="476B5174" w:rsidR="00D92377" w:rsidRDefault="00D92377" w:rsidP="009C3BA3">
      <w:r>
        <w:t>So as per the response</w:t>
      </w:r>
      <w:r w:rsidR="008257D1">
        <w:t xml:space="preserve"> from</w:t>
      </w:r>
      <w:r>
        <w:t xml:space="preserve"> from BW service the data is updated in globalCaseData </w:t>
      </w:r>
      <w:r w:rsidR="000D1E5E">
        <w:t xml:space="preserve">payload </w:t>
      </w:r>
      <w:r>
        <w:t xml:space="preserve">as per </w:t>
      </w:r>
      <w:r w:rsidR="00810921">
        <w:t>4</w:t>
      </w:r>
      <w:r w:rsidR="00810921" w:rsidRPr="00810921">
        <w:rPr>
          <w:vertAlign w:val="superscript"/>
        </w:rPr>
        <w:t>th</w:t>
      </w:r>
      <w:r w:rsidR="00810921">
        <w:t xml:space="preserve"> </w:t>
      </w:r>
      <w:r>
        <w:t>pallet .</w:t>
      </w:r>
    </w:p>
    <w:p w14:paraId="7B20A4B5" w14:textId="6046F535" w:rsidR="00E52EAA" w:rsidRDefault="00E52EAA" w:rsidP="009C3BA3">
      <w:r>
        <w:t>Now in 3</w:t>
      </w:r>
      <w:r w:rsidRPr="005D14AE">
        <w:rPr>
          <w:vertAlign w:val="superscript"/>
        </w:rPr>
        <w:t>rd</w:t>
      </w:r>
      <w:r>
        <w:t xml:space="preserve"> pallet is for retrying the create SBV service call if due to some reason its unable to fetch data from the datasource or is stuck at some point.</w:t>
      </w:r>
    </w:p>
    <w:p w14:paraId="1D39EC9D" w14:textId="52370E43" w:rsidR="00681A8B" w:rsidRDefault="00681A8B" w:rsidP="009C3BA3"/>
    <w:p w14:paraId="252B0844" w14:textId="47A45E03" w:rsidR="00681A8B" w:rsidRDefault="00681A8B" w:rsidP="009C3BA3">
      <w:r w:rsidRPr="00681A8B">
        <w:rPr>
          <w:noProof/>
        </w:rPr>
        <w:drawing>
          <wp:inline distT="0" distB="0" distL="0" distR="0" wp14:anchorId="49C5F040" wp14:editId="499EB6AB">
            <wp:extent cx="4744112" cy="397247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4112" cy="3972479"/>
                    </a:xfrm>
                    <a:prstGeom prst="rect">
                      <a:avLst/>
                    </a:prstGeom>
                  </pic:spPr>
                </pic:pic>
              </a:graphicData>
            </a:graphic>
          </wp:inline>
        </w:drawing>
      </w:r>
    </w:p>
    <w:p w14:paraId="07B7637F" w14:textId="51D42D29" w:rsidR="005A72B8" w:rsidRDefault="002F2B26" w:rsidP="009C3BA3">
      <w:r>
        <w:t>T</w:t>
      </w:r>
      <w:r w:rsidR="005A72B8">
        <w:t>his is the global</w:t>
      </w:r>
      <w:r w:rsidR="009F2A26">
        <w:t>C</w:t>
      </w:r>
      <w:r w:rsidR="005A72B8">
        <w:t>ase</w:t>
      </w:r>
      <w:r w:rsidR="009F2A26">
        <w:t>Data or</w:t>
      </w:r>
      <w:r w:rsidR="005A72B8">
        <w:t xml:space="preserve"> payload</w:t>
      </w:r>
      <w:r w:rsidR="00633EE8">
        <w:t xml:space="preserve"> i.e the name value pair</w:t>
      </w:r>
      <w:r w:rsidR="005A72B8">
        <w:t>.</w:t>
      </w:r>
    </w:p>
    <w:p w14:paraId="53D568D1" w14:textId="70612D0D" w:rsidR="00BB4D23" w:rsidRDefault="00BB4D23" w:rsidP="009C3BA3">
      <w:r>
        <w:t>Initially it will have mandatory values required for service and as per the execution of each step the globalCaseData gets updated with the response of service.</w:t>
      </w:r>
    </w:p>
    <w:p w14:paraId="72AF2371" w14:textId="77181FA3" w:rsidR="00681A8B" w:rsidRDefault="00681A8B" w:rsidP="009C3BA3">
      <w:r>
        <w:t>So</w:t>
      </w:r>
      <w:r w:rsidR="0098175B">
        <w:t xml:space="preserve"> for testing</w:t>
      </w:r>
      <w:r>
        <w:t xml:space="preserve"> case can be raised using openspace -&gt;Startcase with the mandatory fields for the Service that we are calling here for CreateSBV inputs are BCnumber list, dossier id, case id  …. Etc etc. </w:t>
      </w:r>
    </w:p>
    <w:p w14:paraId="628392D1" w14:textId="60045AEE" w:rsidR="0098175B" w:rsidRDefault="0098175B" w:rsidP="009C3BA3">
      <w:r>
        <w:t>But in real case scenario case is raised using Back</w:t>
      </w:r>
      <w:r w:rsidR="009917AB">
        <w:t>b</w:t>
      </w:r>
      <w:r>
        <w:t>ase form</w:t>
      </w:r>
      <w:r w:rsidR="00AE0A99">
        <w:t xml:space="preserve"> by customer/operation member</w:t>
      </w:r>
      <w:r>
        <w:t>.</w:t>
      </w:r>
    </w:p>
    <w:p w14:paraId="2221436A" w14:textId="6381CE49" w:rsidR="0022180D" w:rsidRDefault="0022180D" w:rsidP="0022180D">
      <w:pPr>
        <w:pStyle w:val="ListParagraph"/>
        <w:numPr>
          <w:ilvl w:val="0"/>
          <w:numId w:val="4"/>
        </w:numPr>
      </w:pPr>
      <w:r>
        <w:lastRenderedPageBreak/>
        <w:t>So the same process i</w:t>
      </w:r>
      <w:r w:rsidR="006564C9">
        <w:t>s</w:t>
      </w:r>
      <w:r>
        <w:t xml:space="preserve"> for CreatePDF and DistributeSBV</w:t>
      </w:r>
      <w:r w:rsidR="00BC7BAC">
        <w:t xml:space="preserve"> components</w:t>
      </w:r>
      <w:r>
        <w:t>.</w:t>
      </w:r>
    </w:p>
    <w:p w14:paraId="05D3BE55" w14:textId="77777777" w:rsidR="006C6082" w:rsidRDefault="006C6082" w:rsidP="006C6082"/>
    <w:p w14:paraId="4F56857D" w14:textId="0EF7AA8B" w:rsidR="006C6082" w:rsidRDefault="006C6082" w:rsidP="006C6082">
      <w:pPr>
        <w:pStyle w:val="ListParagraph"/>
        <w:numPr>
          <w:ilvl w:val="0"/>
          <w:numId w:val="5"/>
        </w:numPr>
      </w:pPr>
      <w:r>
        <w:t>So similarly for CallGT component we have setData pallet but here we don’t have our BW service we are calling GT component API</w:t>
      </w:r>
      <w:r w:rsidR="00C24631">
        <w:t xml:space="preserve"> from GT team.</w:t>
      </w:r>
    </w:p>
    <w:p w14:paraId="4E565656" w14:textId="6C62EA4E" w:rsidR="00A63F1A" w:rsidRDefault="00A63F1A" w:rsidP="00A63F1A">
      <w:r w:rsidRPr="00A63F1A">
        <w:rPr>
          <w:noProof/>
        </w:rPr>
        <w:drawing>
          <wp:inline distT="0" distB="0" distL="0" distR="0" wp14:anchorId="1BC468E3" wp14:editId="45C6882C">
            <wp:extent cx="5943600" cy="2104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04390"/>
                    </a:xfrm>
                    <a:prstGeom prst="rect">
                      <a:avLst/>
                    </a:prstGeom>
                  </pic:spPr>
                </pic:pic>
              </a:graphicData>
            </a:graphic>
          </wp:inline>
        </w:drawing>
      </w:r>
    </w:p>
    <w:p w14:paraId="29C3A8E0" w14:textId="5F55A53B" w:rsidR="00A63F1A" w:rsidRDefault="00A63F1A" w:rsidP="00A63F1A">
      <w:r>
        <w:t>Here we have condition based call depending weather the price that is to be charged is fixed or variable.</w:t>
      </w:r>
    </w:p>
    <w:p w14:paraId="73B0ABC9" w14:textId="5BBB38AD" w:rsidR="00354ACD" w:rsidRDefault="00354ACD" w:rsidP="00A63F1A"/>
    <w:p w14:paraId="4130AFDA" w14:textId="01A8C253" w:rsidR="00FE0D25" w:rsidRDefault="00354ACD" w:rsidP="00FE0D25">
      <w:pPr>
        <w:pStyle w:val="ListParagraph"/>
        <w:numPr>
          <w:ilvl w:val="0"/>
          <w:numId w:val="5"/>
        </w:numPr>
      </w:pPr>
      <w:r>
        <w:t>Stabaver User Task (User screen 3) :</w:t>
      </w:r>
      <w:r w:rsidR="00711CE0">
        <w:t xml:space="preserve"> for broken reference dat</w:t>
      </w:r>
      <w:r w:rsidR="00FE0D25">
        <w:t>e.</w:t>
      </w:r>
    </w:p>
    <w:p w14:paraId="4233AAE4" w14:textId="32D4705A" w:rsidR="00FE0D25" w:rsidRDefault="00FE0D25" w:rsidP="00FE0D25">
      <w:pPr>
        <w:pStyle w:val="ListParagraph"/>
        <w:numPr>
          <w:ilvl w:val="0"/>
          <w:numId w:val="4"/>
        </w:numPr>
      </w:pPr>
      <w:r>
        <w:t>Since BACO returns statement for last month end so if the reference date provided is mid of the month so this case comes to US3</w:t>
      </w:r>
      <w:r w:rsidR="00B52B6E">
        <w:t>.</w:t>
      </w:r>
    </w:p>
    <w:p w14:paraId="1AE6F035" w14:textId="788CE633" w:rsidR="00B52B6E" w:rsidRDefault="00B52B6E" w:rsidP="00FE0D25">
      <w:pPr>
        <w:pStyle w:val="ListParagraph"/>
        <w:numPr>
          <w:ilvl w:val="0"/>
          <w:numId w:val="4"/>
        </w:numPr>
      </w:pPr>
      <w:r>
        <w:t>So in US3 we create a form to show data to operations team so that they can add weather the customer has any pending loans or other details that needs to be added in SBV for this period</w:t>
      </w:r>
      <w:r w:rsidR="00430BF0">
        <w:t xml:space="preserve"> that are not reflected by BACO response</w:t>
      </w:r>
      <w:r>
        <w:t xml:space="preserve"> this is done in US3.</w:t>
      </w:r>
    </w:p>
    <w:p w14:paraId="50681C07" w14:textId="09319FDC" w:rsidR="0075652B" w:rsidRDefault="0075652B" w:rsidP="00FE0D25">
      <w:pPr>
        <w:pStyle w:val="ListParagraph"/>
        <w:numPr>
          <w:ilvl w:val="0"/>
          <w:numId w:val="4"/>
        </w:numPr>
      </w:pPr>
      <w:r>
        <w:t>Mainly this screen provides Operation member to edit details received from BACO for respective BC numbers.</w:t>
      </w:r>
    </w:p>
    <w:p w14:paraId="11F87D29" w14:textId="1470E184" w:rsidR="002040DB" w:rsidRDefault="00D0429F" w:rsidP="002040DB">
      <w:pPr>
        <w:pStyle w:val="ListParagraph"/>
        <w:numPr>
          <w:ilvl w:val="0"/>
          <w:numId w:val="4"/>
        </w:numPr>
      </w:pPr>
      <w:r>
        <w:t>There can also be a case when SBV is sent to customer from operations team and customer has a specific time in which they can come if found any issue in their statement so this screen can be used for editing the respective data in SBV for the customer.</w:t>
      </w:r>
    </w:p>
    <w:p w14:paraId="498834D5" w14:textId="33013604" w:rsidR="00136A84" w:rsidRDefault="00136A84" w:rsidP="00136A84">
      <w:r w:rsidRPr="00136A84">
        <w:rPr>
          <w:noProof/>
        </w:rPr>
        <w:drawing>
          <wp:inline distT="0" distB="0" distL="0" distR="0" wp14:anchorId="0AD3C81B" wp14:editId="38FF3E2E">
            <wp:extent cx="5572125" cy="187761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9013" cy="1883307"/>
                    </a:xfrm>
                    <a:prstGeom prst="rect">
                      <a:avLst/>
                    </a:prstGeom>
                  </pic:spPr>
                </pic:pic>
              </a:graphicData>
            </a:graphic>
          </wp:inline>
        </w:drawing>
      </w:r>
    </w:p>
    <w:p w14:paraId="5081FFFC" w14:textId="48CFCA01" w:rsidR="00136A84" w:rsidRDefault="00136A84" w:rsidP="00136A84">
      <w:r>
        <w:lastRenderedPageBreak/>
        <w:t>Here also in US3 task is similar at higher level Init Scripts for fetching data ,UserTask here is not calling any BW service but itself providing a screen for editing the retrieved input data i.e the SBV XML from Init Scripts and then after the changes are made the flow go to update them in Initial Payload.</w:t>
      </w:r>
    </w:p>
    <w:p w14:paraId="66856D71" w14:textId="27C4632A" w:rsidR="000F5B3C" w:rsidRDefault="000F5B3C" w:rsidP="00136A84"/>
    <w:p w14:paraId="341D174D" w14:textId="5547D467" w:rsidR="000F5B3C" w:rsidRDefault="000F5B3C" w:rsidP="00136A84">
      <w:r w:rsidRPr="000F5B3C">
        <w:rPr>
          <w:noProof/>
        </w:rPr>
        <w:drawing>
          <wp:inline distT="0" distB="0" distL="0" distR="0" wp14:anchorId="4AE3C675" wp14:editId="0BDDC128">
            <wp:extent cx="5943600" cy="2974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74975"/>
                    </a:xfrm>
                    <a:prstGeom prst="rect">
                      <a:avLst/>
                    </a:prstGeom>
                  </pic:spPr>
                </pic:pic>
              </a:graphicData>
            </a:graphic>
          </wp:inline>
        </w:drawing>
      </w:r>
    </w:p>
    <w:p w14:paraId="3FAC4816" w14:textId="0318AFD2" w:rsidR="000F5B3C" w:rsidRDefault="000F5B3C" w:rsidP="00136A84">
      <w:r>
        <w:t>Inside user task :</w:t>
      </w:r>
    </w:p>
    <w:p w14:paraId="651DBB9E" w14:textId="5716CCBB" w:rsidR="000F5B3C" w:rsidRDefault="000F5B3C" w:rsidP="00136A84">
      <w:r>
        <w:t>We have some BW service calls present with name XMLManagement on BW side.</w:t>
      </w:r>
    </w:p>
    <w:p w14:paraId="78D541BE" w14:textId="28480C0A" w:rsidR="00884F85" w:rsidRDefault="00884F85" w:rsidP="00136A84"/>
    <w:p w14:paraId="6F029267" w14:textId="753360AF" w:rsidR="00884F85" w:rsidRDefault="00884F85" w:rsidP="00136A84">
      <w:r>
        <w:t>Here in US3 we have a maker checker pair for operations team i.e if some fields have been added in US3 for respective BC</w:t>
      </w:r>
      <w:r w:rsidRPr="00884F85">
        <w:t xml:space="preserve"> </w:t>
      </w:r>
      <w:r>
        <w:t>number in global data payload so that will now be forwarded to corresponding colleague of other than the one who made changes</w:t>
      </w:r>
      <w:r w:rsidR="00ED1AB9">
        <w:t xml:space="preserve"> for review,</w:t>
      </w:r>
      <w:r>
        <w:t xml:space="preserve"> </w:t>
      </w:r>
      <w:r w:rsidR="00ED1AB9">
        <w:t>S</w:t>
      </w:r>
      <w:r>
        <w:t>o now</w:t>
      </w:r>
      <w:r w:rsidR="00ED1AB9">
        <w:t xml:space="preserve"> he has option to Approve or reject the changes.</w:t>
      </w:r>
    </w:p>
    <w:p w14:paraId="14D20F33" w14:textId="77777777" w:rsidR="00136A84" w:rsidRDefault="00136A84" w:rsidP="00136A84"/>
    <w:p w14:paraId="44BFAAA5" w14:textId="4C8BFDA2" w:rsidR="00E94004" w:rsidRDefault="00E94004" w:rsidP="00E94004">
      <w:r w:rsidRPr="00E94004">
        <w:rPr>
          <w:noProof/>
        </w:rPr>
        <w:lastRenderedPageBreak/>
        <w:drawing>
          <wp:inline distT="0" distB="0" distL="0" distR="0" wp14:anchorId="070AA3A5" wp14:editId="79DB2E21">
            <wp:extent cx="5943600" cy="25711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71115"/>
                    </a:xfrm>
                    <a:prstGeom prst="rect">
                      <a:avLst/>
                    </a:prstGeom>
                  </pic:spPr>
                </pic:pic>
              </a:graphicData>
            </a:graphic>
          </wp:inline>
        </w:drawing>
      </w:r>
    </w:p>
    <w:p w14:paraId="583DFD0A" w14:textId="31E81C2B" w:rsidR="00E94004" w:rsidRDefault="00E94004" w:rsidP="00E94004">
      <w:pPr>
        <w:pStyle w:val="ListParagraph"/>
        <w:numPr>
          <w:ilvl w:val="0"/>
          <w:numId w:val="4"/>
        </w:numPr>
      </w:pPr>
      <w:r>
        <w:t>This wait time after sending SBV to customer and before Deleting case is called user screen 4 (Wait for closing the case)</w:t>
      </w:r>
      <w:r w:rsidR="00314220">
        <w:t>.</w:t>
      </w:r>
    </w:p>
    <w:p w14:paraId="308D5FEF" w14:textId="1829E356" w:rsidR="00314220" w:rsidRDefault="00314220" w:rsidP="00314220">
      <w:pPr>
        <w:pStyle w:val="ListParagraph"/>
      </w:pPr>
      <w:r>
        <w:t>So we have options here as :</w:t>
      </w:r>
    </w:p>
    <w:p w14:paraId="1A031404" w14:textId="1B8ED30F" w:rsidR="00314220" w:rsidRDefault="00314220" w:rsidP="00314220">
      <w:pPr>
        <w:pStyle w:val="ListParagraph"/>
        <w:numPr>
          <w:ilvl w:val="0"/>
          <w:numId w:val="7"/>
        </w:numPr>
      </w:pPr>
      <w:r>
        <w:t>Move to repair : this will take requester to US3</w:t>
      </w:r>
      <w:r w:rsidR="00D10DD9">
        <w:t>.</w:t>
      </w:r>
    </w:p>
    <w:p w14:paraId="5143AFBB" w14:textId="6BB43849" w:rsidR="00D10DD9" w:rsidRDefault="00D10DD9" w:rsidP="00314220">
      <w:pPr>
        <w:pStyle w:val="ListParagraph"/>
        <w:numPr>
          <w:ilvl w:val="0"/>
          <w:numId w:val="7"/>
        </w:numPr>
      </w:pPr>
      <w:r>
        <w:t>Back to process : will restart whole case. i.e create SBV onwards</w:t>
      </w:r>
      <w:r w:rsidR="00CB6B2B">
        <w:t>.</w:t>
      </w:r>
    </w:p>
    <w:p w14:paraId="7BE04A24" w14:textId="206D417E" w:rsidR="00CB6B2B" w:rsidRDefault="00CB6B2B" w:rsidP="00314220">
      <w:pPr>
        <w:pStyle w:val="ListParagraph"/>
        <w:numPr>
          <w:ilvl w:val="0"/>
          <w:numId w:val="7"/>
        </w:numPr>
      </w:pPr>
      <w:r>
        <w:t>Read : will close the case.</w:t>
      </w:r>
    </w:p>
    <w:p w14:paraId="318E0259" w14:textId="77777777" w:rsidR="00E94004" w:rsidRDefault="00E94004" w:rsidP="00E94004"/>
    <w:p w14:paraId="0D946B33" w14:textId="30A88668" w:rsidR="0022180D" w:rsidRDefault="00A620A7" w:rsidP="00A620A7">
      <w:pPr>
        <w:pStyle w:val="ListParagraph"/>
        <w:numPr>
          <w:ilvl w:val="0"/>
          <w:numId w:val="4"/>
        </w:numPr>
      </w:pPr>
      <w:r>
        <w:t>User Screen 1 (Result Create SBV) is the screen that comes into picture when BC number provided in the back base form is not valid. So here in this screen we have option to re enter BC or we can exit.</w:t>
      </w:r>
    </w:p>
    <w:p w14:paraId="42B71686" w14:textId="77777777" w:rsidR="00C32477" w:rsidRDefault="00C32477" w:rsidP="00C32477">
      <w:pPr>
        <w:pStyle w:val="ListParagraph"/>
      </w:pPr>
    </w:p>
    <w:p w14:paraId="4C390664" w14:textId="016758C8" w:rsidR="00C32477" w:rsidRDefault="00C32477" w:rsidP="00A620A7">
      <w:pPr>
        <w:pStyle w:val="ListParagraph"/>
        <w:numPr>
          <w:ilvl w:val="0"/>
          <w:numId w:val="4"/>
        </w:numPr>
      </w:pPr>
      <w:r>
        <w:t xml:space="preserve">User Screen 2 (Technical errors create SBV) is the screen when BC number is correct but there is some issue from BACO side example : BACO is down etc etc. </w:t>
      </w:r>
    </w:p>
    <w:p w14:paraId="31E55B6A" w14:textId="0A321CFC" w:rsidR="00BB4D23" w:rsidRDefault="00BB4D23" w:rsidP="009C3BA3"/>
    <w:p w14:paraId="3F8EA38C" w14:textId="77777777" w:rsidR="0086024F" w:rsidRDefault="0086024F" w:rsidP="009C3BA3"/>
    <w:p w14:paraId="1AF8B212" w14:textId="69F85B54" w:rsidR="00BB4D23" w:rsidRDefault="0086024F" w:rsidP="0086024F">
      <w:pPr>
        <w:pStyle w:val="ListParagraph"/>
        <w:numPr>
          <w:ilvl w:val="0"/>
          <w:numId w:val="6"/>
        </w:numPr>
        <w:rPr>
          <w:sz w:val="28"/>
          <w:szCs w:val="28"/>
        </w:rPr>
      </w:pPr>
      <w:r w:rsidRPr="0086024F">
        <w:rPr>
          <w:sz w:val="28"/>
          <w:szCs w:val="28"/>
        </w:rPr>
        <w:t>Smartflow.bom is used</w:t>
      </w:r>
      <w:r>
        <w:rPr>
          <w:sz w:val="28"/>
          <w:szCs w:val="28"/>
        </w:rPr>
        <w:t xml:space="preserve"> by Smartflow team so if we add any new bom or make any changes in service descriptor </w:t>
      </w:r>
      <w:r w:rsidRPr="0086024F">
        <w:rPr>
          <w:sz w:val="28"/>
          <w:szCs w:val="28"/>
        </w:rPr>
        <w:t>Smartflow.bom</w:t>
      </w:r>
      <w:r>
        <w:rPr>
          <w:sz w:val="28"/>
          <w:szCs w:val="28"/>
        </w:rPr>
        <w:t xml:space="preserve"> of  so would need to inform them before deployment.</w:t>
      </w:r>
    </w:p>
    <w:p w14:paraId="77D48E90" w14:textId="73B6E90C" w:rsidR="003E0726" w:rsidRPr="00EC6305" w:rsidRDefault="003E0726" w:rsidP="0086024F">
      <w:pPr>
        <w:pStyle w:val="ListParagraph"/>
        <w:numPr>
          <w:ilvl w:val="0"/>
          <w:numId w:val="6"/>
        </w:numPr>
        <w:rPr>
          <w:sz w:val="28"/>
          <w:szCs w:val="28"/>
        </w:rPr>
      </w:pPr>
      <w:r>
        <w:t>As the wsdl files (SOAP APIS) are imported in smartflow.bom’s service descriptors folder so its bom is created by BPM by default.</w:t>
      </w:r>
    </w:p>
    <w:p w14:paraId="4B1764AC" w14:textId="63A747A5" w:rsidR="00EC6305" w:rsidRDefault="00EC6305" w:rsidP="00EC6305">
      <w:pPr>
        <w:rPr>
          <w:sz w:val="28"/>
          <w:szCs w:val="28"/>
        </w:rPr>
      </w:pPr>
    </w:p>
    <w:p w14:paraId="23747F9A" w14:textId="46D5D65F" w:rsidR="00EC6305" w:rsidRDefault="00EC6305" w:rsidP="00EC6305">
      <w:pPr>
        <w:jc w:val="center"/>
        <w:rPr>
          <w:sz w:val="36"/>
          <w:szCs w:val="36"/>
        </w:rPr>
      </w:pPr>
      <w:r w:rsidRPr="00EC6305">
        <w:rPr>
          <w:sz w:val="36"/>
          <w:szCs w:val="36"/>
        </w:rPr>
        <w:t>User Screens In SBV</w:t>
      </w:r>
    </w:p>
    <w:p w14:paraId="148DC6CB" w14:textId="058F64E7" w:rsidR="00EC6305" w:rsidRDefault="004D0BF1" w:rsidP="00EC6305">
      <w:pPr>
        <w:jc w:val="center"/>
        <w:rPr>
          <w:sz w:val="36"/>
          <w:szCs w:val="36"/>
        </w:rPr>
      </w:pPr>
      <w:r w:rsidRPr="004D0BF1">
        <w:rPr>
          <w:noProof/>
          <w:sz w:val="36"/>
          <w:szCs w:val="36"/>
        </w:rPr>
        <w:lastRenderedPageBreak/>
        <w:drawing>
          <wp:inline distT="0" distB="0" distL="0" distR="0" wp14:anchorId="021F9B19" wp14:editId="55EF0846">
            <wp:extent cx="2419350" cy="105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36356" cy="1061509"/>
                    </a:xfrm>
                    <a:prstGeom prst="rect">
                      <a:avLst/>
                    </a:prstGeom>
                  </pic:spPr>
                </pic:pic>
              </a:graphicData>
            </a:graphic>
          </wp:inline>
        </w:drawing>
      </w:r>
    </w:p>
    <w:p w14:paraId="6853DB53" w14:textId="6502F94E" w:rsidR="00EC6305" w:rsidRDefault="007A6F50" w:rsidP="00EC6305">
      <w:r w:rsidRPr="007A6F50">
        <w:rPr>
          <w:noProof/>
        </w:rPr>
        <w:drawing>
          <wp:inline distT="0" distB="0" distL="0" distR="0" wp14:anchorId="1A74B63C" wp14:editId="0A7FD45F">
            <wp:extent cx="3324689" cy="4048690"/>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4689" cy="4048690"/>
                    </a:xfrm>
                    <a:prstGeom prst="rect">
                      <a:avLst/>
                    </a:prstGeom>
                  </pic:spPr>
                </pic:pic>
              </a:graphicData>
            </a:graphic>
          </wp:inline>
        </w:drawing>
      </w:r>
    </w:p>
    <w:p w14:paraId="3E231966" w14:textId="2B297082" w:rsidR="007A6F50" w:rsidRDefault="007A6F50" w:rsidP="00EC6305">
      <w:r>
        <w:t>So case in SBV can be raised using XML :</w:t>
      </w:r>
    </w:p>
    <w:p w14:paraId="6FCDF51A" w14:textId="2BE016E3" w:rsidR="007A6F50" w:rsidRDefault="007A6F50" w:rsidP="007A6F50">
      <w:pPr>
        <w:pStyle w:val="ListParagraph"/>
        <w:numPr>
          <w:ilvl w:val="0"/>
          <w:numId w:val="4"/>
        </w:numPr>
      </w:pPr>
      <w:r>
        <w:t>The above fields : partyId(Main BC), related BCs ,ServiceReferenceDate ,Service Standard rate ,Service Discount Action are the mandatory fields for raising case.</w:t>
      </w:r>
    </w:p>
    <w:p w14:paraId="4EDAC287" w14:textId="77777777" w:rsidR="008D5DB7" w:rsidRDefault="008D5DB7" w:rsidP="008D5DB7"/>
    <w:p w14:paraId="0A47A392" w14:textId="3F78FB35" w:rsidR="0036443B" w:rsidRDefault="008D5DB7" w:rsidP="008D5DB7">
      <w:pPr>
        <w:pStyle w:val="ListParagraph"/>
        <w:numPr>
          <w:ilvl w:val="0"/>
          <w:numId w:val="6"/>
        </w:numPr>
      </w:pPr>
      <w:r>
        <w:t>So as the case is raised using XML it would take some time to be reflected on respective openspace.</w:t>
      </w:r>
    </w:p>
    <w:p w14:paraId="1F49E93D" w14:textId="1DEB01EB" w:rsidR="00AC12E6" w:rsidRDefault="00AC12E6" w:rsidP="00AC12E6">
      <w:r w:rsidRPr="00AC12E6">
        <w:rPr>
          <w:noProof/>
        </w:rPr>
        <w:lastRenderedPageBreak/>
        <w:drawing>
          <wp:inline distT="0" distB="0" distL="0" distR="0" wp14:anchorId="46203F4A" wp14:editId="006781CB">
            <wp:extent cx="5943600" cy="1632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32585"/>
                    </a:xfrm>
                    <a:prstGeom prst="rect">
                      <a:avLst/>
                    </a:prstGeom>
                  </pic:spPr>
                </pic:pic>
              </a:graphicData>
            </a:graphic>
          </wp:inline>
        </w:drawing>
      </w:r>
    </w:p>
    <w:p w14:paraId="5BB55E8D" w14:textId="4BA9CF76" w:rsidR="00AC12E6" w:rsidRDefault="00AC12E6" w:rsidP="00AC12E6">
      <w:pPr>
        <w:pStyle w:val="ListParagraph"/>
        <w:numPr>
          <w:ilvl w:val="0"/>
          <w:numId w:val="6"/>
        </w:numPr>
      </w:pPr>
      <w:r>
        <w:t>So we can open raised case in openspace/DB</w:t>
      </w:r>
      <w:r w:rsidR="0058391D">
        <w:t xml:space="preserve"> </w:t>
      </w:r>
      <w:r>
        <w:t xml:space="preserve"> and monitor its progress. </w:t>
      </w:r>
    </w:p>
    <w:p w14:paraId="7AE3D210" w14:textId="10FEA142" w:rsidR="007A6F50" w:rsidRDefault="007A6F50" w:rsidP="00EC6305"/>
    <w:p w14:paraId="137D14C1" w14:textId="68421609" w:rsidR="007A6F50" w:rsidRDefault="00A305DC" w:rsidP="00A305DC">
      <w:pPr>
        <w:pStyle w:val="ListParagraph"/>
        <w:numPr>
          <w:ilvl w:val="0"/>
          <w:numId w:val="6"/>
        </w:numPr>
      </w:pPr>
      <w:r>
        <w:t>Error in distribute SBV and Error in Create Pdf both are technical error only but the only difference in both is Technical errors create SBV come before fetching data from BACO</w:t>
      </w:r>
      <w:r w:rsidR="00C72840">
        <w:t xml:space="preserve"> but these errors are occurred at later stage so we don’t need to wait for BACO batches if retriggering case here. </w:t>
      </w:r>
    </w:p>
    <w:p w14:paraId="3AC8E784" w14:textId="22038B3C" w:rsidR="007A6F50" w:rsidRDefault="00A305DC" w:rsidP="00A305DC">
      <w:pPr>
        <w:pStyle w:val="ListParagraph"/>
        <w:numPr>
          <w:ilvl w:val="0"/>
          <w:numId w:val="4"/>
        </w:numPr>
      </w:pPr>
      <w:r>
        <w:t>Error in distribute SBV:</w:t>
      </w:r>
    </w:p>
    <w:p w14:paraId="43082E70" w14:textId="5835A5EB" w:rsidR="007A6F50" w:rsidRDefault="00A305DC" w:rsidP="00EC6305">
      <w:pPr>
        <w:pStyle w:val="ListParagraph"/>
        <w:numPr>
          <w:ilvl w:val="0"/>
          <w:numId w:val="4"/>
        </w:numPr>
      </w:pPr>
      <w:r>
        <w:t xml:space="preserve">Error in Create Pdf: </w:t>
      </w:r>
    </w:p>
    <w:p w14:paraId="28BECEC3" w14:textId="3B0ECF21" w:rsidR="00310F14" w:rsidRDefault="00310F14" w:rsidP="00EC6305"/>
    <w:p w14:paraId="79C72B37" w14:textId="5BEF9300" w:rsidR="00687279" w:rsidRDefault="00310F14" w:rsidP="009C7146">
      <w:pPr>
        <w:jc w:val="center"/>
        <w:rPr>
          <w:sz w:val="36"/>
          <w:szCs w:val="36"/>
        </w:rPr>
      </w:pPr>
      <w:r>
        <w:rPr>
          <w:sz w:val="36"/>
          <w:szCs w:val="36"/>
        </w:rPr>
        <w:t>Create SBV and Baco Listener</w:t>
      </w:r>
      <w:r w:rsidR="0022053C">
        <w:rPr>
          <w:sz w:val="36"/>
          <w:szCs w:val="36"/>
        </w:rPr>
        <w:t xml:space="preserve"> (BW)</w:t>
      </w:r>
    </w:p>
    <w:p w14:paraId="17315595" w14:textId="77777777" w:rsidR="009C7146" w:rsidRDefault="00687279" w:rsidP="00E6780C">
      <w:pPr>
        <w:rPr>
          <w:noProof/>
        </w:rPr>
      </w:pPr>
      <w:r>
        <w:rPr>
          <w:color w:val="FF0000"/>
        </w:rPr>
        <w:t xml:space="preserve">What is the starting point </w:t>
      </w:r>
      <w:r w:rsidR="00B87124">
        <w:rPr>
          <w:color w:val="FF0000"/>
        </w:rPr>
        <w:t>in</w:t>
      </w:r>
      <w:r>
        <w:rPr>
          <w:color w:val="FF0000"/>
        </w:rPr>
        <w:t xml:space="preserve"> BW side for SBV and what is the overall flow </w:t>
      </w:r>
      <w:r w:rsidR="001463E2">
        <w:rPr>
          <w:color w:val="FF0000"/>
        </w:rPr>
        <w:t>from Create SBV till Closing of case</w:t>
      </w:r>
      <w:r>
        <w:rPr>
          <w:color w:val="FF0000"/>
        </w:rPr>
        <w:t xml:space="preserve">   ???</w:t>
      </w:r>
      <w:r w:rsidR="00B67E0B" w:rsidRPr="00B67E0B">
        <w:rPr>
          <w:noProof/>
        </w:rPr>
        <w:t xml:space="preserve"> </w:t>
      </w:r>
    </w:p>
    <w:p w14:paraId="497F0800" w14:textId="4D3D3532" w:rsidR="009C7146" w:rsidRDefault="009C7146" w:rsidP="009C7146">
      <w:pPr>
        <w:pStyle w:val="ListParagraph"/>
        <w:numPr>
          <w:ilvl w:val="0"/>
          <w:numId w:val="6"/>
        </w:numPr>
        <w:rPr>
          <w:noProof/>
        </w:rPr>
      </w:pPr>
      <w:r>
        <w:rPr>
          <w:noProof/>
        </w:rPr>
        <w:t>SBV has Main 2 parts :</w:t>
      </w:r>
    </w:p>
    <w:p w14:paraId="39D9AC26" w14:textId="175E4C12" w:rsidR="009C7146" w:rsidRDefault="009C7146" w:rsidP="009C7146">
      <w:pPr>
        <w:pStyle w:val="ListParagraph"/>
        <w:numPr>
          <w:ilvl w:val="0"/>
          <w:numId w:val="10"/>
        </w:numPr>
        <w:rPr>
          <w:noProof/>
        </w:rPr>
      </w:pPr>
      <w:r>
        <w:rPr>
          <w:noProof/>
        </w:rPr>
        <w:t xml:space="preserve">CreateSBV </w:t>
      </w:r>
      <w:r w:rsidR="00B053F6">
        <w:rPr>
          <w:noProof/>
        </w:rPr>
        <w:t>– Here data is requested and received from BACO and stored in Dossier.</w:t>
      </w:r>
    </w:p>
    <w:p w14:paraId="51CA3EBB" w14:textId="11EFDA18" w:rsidR="00B053F6" w:rsidRDefault="00B053F6" w:rsidP="00B053F6">
      <w:pPr>
        <w:pStyle w:val="ListParagraph"/>
        <w:rPr>
          <w:noProof/>
        </w:rPr>
      </w:pPr>
      <w:r>
        <w:rPr>
          <w:noProof/>
        </w:rPr>
        <w:t>[i.e LEG1</w:t>
      </w:r>
      <w:r w:rsidR="00FF229A">
        <w:rPr>
          <w:noProof/>
        </w:rPr>
        <w:t>(requesting data from BACO)</w:t>
      </w:r>
      <w:r>
        <w:rPr>
          <w:noProof/>
        </w:rPr>
        <w:t xml:space="preserve"> and LEG2</w:t>
      </w:r>
      <w:r w:rsidR="008E405D">
        <w:rPr>
          <w:noProof/>
        </w:rPr>
        <w:t>(receiving data from BACO)</w:t>
      </w:r>
      <w:r>
        <w:rPr>
          <w:noProof/>
        </w:rPr>
        <w:t xml:space="preserve"> ]</w:t>
      </w:r>
    </w:p>
    <w:p w14:paraId="398E8251" w14:textId="4F5F119E" w:rsidR="00553D94" w:rsidRDefault="00553D94" w:rsidP="00B053F6">
      <w:pPr>
        <w:pStyle w:val="ListParagraph"/>
        <w:rPr>
          <w:noProof/>
        </w:rPr>
      </w:pPr>
      <w:r>
        <w:rPr>
          <w:noProof/>
        </w:rPr>
        <w:t>Means generating XML and storing into dossier</w:t>
      </w:r>
    </w:p>
    <w:p w14:paraId="26FB3579" w14:textId="449657FB" w:rsidR="00837704" w:rsidRDefault="00837704" w:rsidP="009C7146">
      <w:pPr>
        <w:pStyle w:val="ListParagraph"/>
        <w:numPr>
          <w:ilvl w:val="0"/>
          <w:numId w:val="10"/>
        </w:numPr>
        <w:rPr>
          <w:noProof/>
        </w:rPr>
      </w:pPr>
      <w:r>
        <w:rPr>
          <w:noProof/>
        </w:rPr>
        <w:t xml:space="preserve">Distribute SBV </w:t>
      </w:r>
      <w:r w:rsidR="008F7D90">
        <w:rPr>
          <w:noProof/>
        </w:rPr>
        <w:t>– here the above generated XML is converted to PDF.</w:t>
      </w:r>
    </w:p>
    <w:p w14:paraId="24D85D15" w14:textId="77777777" w:rsidR="009C7146" w:rsidRDefault="009C7146" w:rsidP="00E6780C">
      <w:pPr>
        <w:rPr>
          <w:noProof/>
        </w:rPr>
      </w:pPr>
    </w:p>
    <w:p w14:paraId="59A39FAF" w14:textId="77777777" w:rsidR="009C7146" w:rsidRDefault="009C7146" w:rsidP="00E6780C">
      <w:pPr>
        <w:rPr>
          <w:noProof/>
        </w:rPr>
      </w:pPr>
    </w:p>
    <w:p w14:paraId="65D8F3DC" w14:textId="1B77AFE5" w:rsidR="00E6780C" w:rsidRDefault="00B67E0B" w:rsidP="00E6780C">
      <w:pPr>
        <w:rPr>
          <w:noProof/>
        </w:rPr>
      </w:pPr>
      <w:r w:rsidRPr="00B67E0B">
        <w:rPr>
          <w:noProof/>
          <w:color w:val="FF0000"/>
        </w:rPr>
        <w:drawing>
          <wp:inline distT="0" distB="0" distL="0" distR="0" wp14:anchorId="349D1EBC" wp14:editId="45A160A0">
            <wp:extent cx="5943600" cy="14776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77645"/>
                    </a:xfrm>
                    <a:prstGeom prst="rect">
                      <a:avLst/>
                    </a:prstGeom>
                  </pic:spPr>
                </pic:pic>
              </a:graphicData>
            </a:graphic>
          </wp:inline>
        </w:drawing>
      </w:r>
    </w:p>
    <w:p w14:paraId="2FD92C33" w14:textId="398178A5" w:rsidR="00B67E0B" w:rsidRDefault="00B67E0B" w:rsidP="00E6780C">
      <w:pPr>
        <w:rPr>
          <w:noProof/>
        </w:rPr>
      </w:pPr>
    </w:p>
    <w:p w14:paraId="5D91ADF4" w14:textId="77777777" w:rsidR="00B67E0B" w:rsidRPr="00D7436B" w:rsidRDefault="00B67E0B" w:rsidP="00B67E0B">
      <w:pPr>
        <w:rPr>
          <w:color w:val="000000" w:themeColor="text1"/>
        </w:rPr>
      </w:pPr>
      <w:r>
        <w:rPr>
          <w:color w:val="000000" w:themeColor="text1"/>
        </w:rPr>
        <w:lastRenderedPageBreak/>
        <w:t>this is the initial step in BW that invokes BW service for Create SBV.</w:t>
      </w:r>
    </w:p>
    <w:p w14:paraId="36FE1CCC" w14:textId="126EFC1F" w:rsidR="00B67E0B" w:rsidRDefault="00887A49" w:rsidP="00E6780C">
      <w:pPr>
        <w:rPr>
          <w:noProof/>
        </w:rPr>
      </w:pPr>
      <w:r w:rsidRPr="00887A49">
        <w:rPr>
          <w:noProof/>
        </w:rPr>
        <w:drawing>
          <wp:inline distT="0" distB="0" distL="0" distR="0" wp14:anchorId="46CAFEAA" wp14:editId="31870D8B">
            <wp:extent cx="5943600" cy="18630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63090"/>
                    </a:xfrm>
                    <a:prstGeom prst="rect">
                      <a:avLst/>
                    </a:prstGeom>
                  </pic:spPr>
                </pic:pic>
              </a:graphicData>
            </a:graphic>
          </wp:inline>
        </w:drawing>
      </w:r>
    </w:p>
    <w:p w14:paraId="14ECDAC7" w14:textId="77777777" w:rsidR="00B67E0B" w:rsidRDefault="00B67E0B" w:rsidP="00E6780C">
      <w:pPr>
        <w:rPr>
          <w:color w:val="FF0000"/>
        </w:rPr>
      </w:pPr>
    </w:p>
    <w:p w14:paraId="5678A31E" w14:textId="63F80F55" w:rsidR="00D7436B" w:rsidRDefault="00D7436B" w:rsidP="00E6780C">
      <w:pPr>
        <w:rPr>
          <w:color w:val="FF0000"/>
        </w:rPr>
      </w:pPr>
      <w:r w:rsidRPr="00D7436B">
        <w:rPr>
          <w:noProof/>
          <w:color w:val="FF0000"/>
        </w:rPr>
        <w:drawing>
          <wp:inline distT="0" distB="0" distL="0" distR="0" wp14:anchorId="1BA7E61B" wp14:editId="10AD508E">
            <wp:extent cx="5943600" cy="1739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39900"/>
                    </a:xfrm>
                    <a:prstGeom prst="rect">
                      <a:avLst/>
                    </a:prstGeom>
                  </pic:spPr>
                </pic:pic>
              </a:graphicData>
            </a:graphic>
          </wp:inline>
        </w:drawing>
      </w:r>
    </w:p>
    <w:p w14:paraId="4667D14E" w14:textId="77777777" w:rsidR="00B67E0B" w:rsidRDefault="00B67E0B" w:rsidP="00E6780C"/>
    <w:p w14:paraId="72A8D242" w14:textId="77777777" w:rsidR="00B67E0B" w:rsidRDefault="00B67E0B" w:rsidP="00E6780C"/>
    <w:p w14:paraId="3AD73CE1" w14:textId="17D572FB" w:rsidR="00E6780C" w:rsidRDefault="000D6F34" w:rsidP="00E6780C">
      <w:r>
        <w:t>Data is fetched from BACO, Credit Store and BCDB</w:t>
      </w:r>
      <w:r w:rsidR="008C22AB">
        <w:t xml:space="preserve"> data sources</w:t>
      </w:r>
      <w:r>
        <w:t>.</w:t>
      </w:r>
    </w:p>
    <w:p w14:paraId="71487884" w14:textId="044462C8" w:rsidR="008C22AB" w:rsidRDefault="008C22AB" w:rsidP="00E6780C"/>
    <w:p w14:paraId="4E8E4BD3" w14:textId="1BD4C423" w:rsidR="008C22AB" w:rsidRDefault="008C22AB" w:rsidP="00E6780C">
      <w:r>
        <w:t>BCDB</w:t>
      </w:r>
      <w:r w:rsidR="00FF6FC2">
        <w:t xml:space="preserve"> </w:t>
      </w:r>
      <w:r>
        <w:t>:</w:t>
      </w:r>
      <w:r w:rsidR="00FF6FC2">
        <w:t xml:space="preserve"> is used for fetching data such as Prologue data i.e Client Information </w:t>
      </w:r>
      <w:r>
        <w:t xml:space="preserve"> </w:t>
      </w:r>
      <w:r w:rsidR="00FF6FC2">
        <w:t>, Author information</w:t>
      </w:r>
      <w:r w:rsidR="006A415A">
        <w:t>.</w:t>
      </w:r>
    </w:p>
    <w:p w14:paraId="4C7527FD" w14:textId="662CC972" w:rsidR="006A415A" w:rsidRDefault="006A415A" w:rsidP="00E6780C">
      <w:r>
        <w:t>Credit Store : All 7 chapters data</w:t>
      </w:r>
      <w:r w:rsidR="00D15EDD">
        <w:t xml:space="preserve"> </w:t>
      </w:r>
      <w:r w:rsidR="007844BE">
        <w:t>.</w:t>
      </w:r>
      <w:r w:rsidR="00D15EDD">
        <w:t>Ex</w:t>
      </w:r>
      <w:r w:rsidR="00D642F4">
        <w:t xml:space="preserve">: </w:t>
      </w:r>
      <w:r w:rsidR="00D15EDD">
        <w:t xml:space="preserve"> facilities ,</w:t>
      </w:r>
      <w:r w:rsidR="00E506D2">
        <w:t xml:space="preserve"> </w:t>
      </w:r>
      <w:r w:rsidR="00D15EDD">
        <w:t>l</w:t>
      </w:r>
      <w:r w:rsidR="004E7B33">
        <w:t>oa</w:t>
      </w:r>
      <w:r w:rsidR="00D15EDD">
        <w:t>ns</w:t>
      </w:r>
      <w:r w:rsidR="004E7B33">
        <w:t xml:space="preserve"> , Collaterals, Accounts</w:t>
      </w:r>
    </w:p>
    <w:p w14:paraId="2DD00CF0" w14:textId="6619D029" w:rsidR="006A415A" w:rsidRDefault="006A415A" w:rsidP="00E6780C">
      <w:r>
        <w:t>BACO :</w:t>
      </w:r>
      <w:r w:rsidRPr="006A415A">
        <w:t xml:space="preserve"> </w:t>
      </w:r>
      <w:r>
        <w:t>All 7 chapters data</w:t>
      </w:r>
    </w:p>
    <w:p w14:paraId="0753A1EB" w14:textId="2E7772DD" w:rsidR="00013AEA" w:rsidRDefault="00013AEA" w:rsidP="00E6780C"/>
    <w:p w14:paraId="377E4E7E" w14:textId="0D83F9BF" w:rsidR="00013AEA" w:rsidRDefault="00013AEA" w:rsidP="00E6780C">
      <w:r w:rsidRPr="00013AEA">
        <w:rPr>
          <w:noProof/>
        </w:rPr>
        <w:lastRenderedPageBreak/>
        <w:drawing>
          <wp:inline distT="0" distB="0" distL="0" distR="0" wp14:anchorId="458B202E" wp14:editId="56011225">
            <wp:extent cx="4810125" cy="355983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1944" cy="3561185"/>
                    </a:xfrm>
                    <a:prstGeom prst="rect">
                      <a:avLst/>
                    </a:prstGeom>
                  </pic:spPr>
                </pic:pic>
              </a:graphicData>
            </a:graphic>
          </wp:inline>
        </w:drawing>
      </w:r>
    </w:p>
    <w:p w14:paraId="6BB74563" w14:textId="77777777" w:rsidR="00AD6D86" w:rsidRDefault="00B84B23" w:rsidP="00E6780C">
      <w:r w:rsidRPr="00B84B23">
        <w:rPr>
          <w:noProof/>
        </w:rPr>
        <w:drawing>
          <wp:inline distT="0" distB="0" distL="0" distR="0" wp14:anchorId="71C78D32" wp14:editId="0F80A337">
            <wp:extent cx="2676899" cy="258163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6899" cy="2581635"/>
                    </a:xfrm>
                    <a:prstGeom prst="rect">
                      <a:avLst/>
                    </a:prstGeom>
                  </pic:spPr>
                </pic:pic>
              </a:graphicData>
            </a:graphic>
          </wp:inline>
        </w:drawing>
      </w:r>
    </w:p>
    <w:p w14:paraId="7727858B" w14:textId="0221F4C1" w:rsidR="0022053C" w:rsidRDefault="00B84B23" w:rsidP="00E6780C">
      <w:r>
        <w:t>these are BW marina components.</w:t>
      </w:r>
    </w:p>
    <w:p w14:paraId="726712AB" w14:textId="77441AA9" w:rsidR="0022053C" w:rsidRDefault="0022053C" w:rsidP="00E6780C"/>
    <w:p w14:paraId="0ABFBF02" w14:textId="5C878D6A" w:rsidR="0022053C" w:rsidRDefault="00215FD5" w:rsidP="00E6780C">
      <w:r>
        <w:t>So initially in BW prologue data (Client and Author information) is collected from BCDB</w:t>
      </w:r>
    </w:p>
    <w:p w14:paraId="4FD169BF" w14:textId="58352F66" w:rsidR="00215FD5" w:rsidRDefault="00215FD5" w:rsidP="00E6780C">
      <w:r w:rsidRPr="00215FD5">
        <w:rPr>
          <w:noProof/>
        </w:rPr>
        <w:lastRenderedPageBreak/>
        <w:drawing>
          <wp:inline distT="0" distB="0" distL="0" distR="0" wp14:anchorId="0B683958" wp14:editId="361E24A1">
            <wp:extent cx="5943600" cy="22047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04720"/>
                    </a:xfrm>
                    <a:prstGeom prst="rect">
                      <a:avLst/>
                    </a:prstGeom>
                  </pic:spPr>
                </pic:pic>
              </a:graphicData>
            </a:graphic>
          </wp:inline>
        </w:drawing>
      </w:r>
    </w:p>
    <w:p w14:paraId="5D3E207E" w14:textId="1DD54807" w:rsidR="0022053C" w:rsidRDefault="0022053C" w:rsidP="00E6780C"/>
    <w:p w14:paraId="1A38F37C" w14:textId="1CE41F7C" w:rsidR="0056422B" w:rsidRDefault="0056422B" w:rsidP="00E6780C">
      <w:r w:rsidRPr="0056422B">
        <w:rPr>
          <w:noProof/>
        </w:rPr>
        <w:drawing>
          <wp:inline distT="0" distB="0" distL="0" distR="0" wp14:anchorId="4CFECBDB" wp14:editId="0F8CE33A">
            <wp:extent cx="5943600" cy="2675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75255"/>
                    </a:xfrm>
                    <a:prstGeom prst="rect">
                      <a:avLst/>
                    </a:prstGeom>
                  </pic:spPr>
                </pic:pic>
              </a:graphicData>
            </a:graphic>
          </wp:inline>
        </w:drawing>
      </w:r>
      <w:r w:rsidR="00224D5C">
        <w:t xml:space="preserve"> </w:t>
      </w:r>
    </w:p>
    <w:p w14:paraId="76988B4B" w14:textId="738F4DBE" w:rsidR="00224D5C" w:rsidRDefault="00224D5C" w:rsidP="00E6780C"/>
    <w:p w14:paraId="5BA66C4E" w14:textId="12843F55" w:rsidR="001D2DB6" w:rsidRDefault="001D2DB6" w:rsidP="00E6780C"/>
    <w:p w14:paraId="767E548D" w14:textId="144FEF07" w:rsidR="008A7159" w:rsidRDefault="008A7159" w:rsidP="00E6780C">
      <w:r>
        <w:t>Flow Orchestration table informs about the component in which case is at the moment.</w:t>
      </w:r>
      <w:r w:rsidR="00484BB2">
        <w:t xml:space="preserve"> </w:t>
      </w:r>
    </w:p>
    <w:p w14:paraId="7ED9CCB8" w14:textId="77777777" w:rsidR="008A7159" w:rsidRDefault="008A7159" w:rsidP="00E6780C"/>
    <w:p w14:paraId="0242285B" w14:textId="5AEB50E7" w:rsidR="000B2B8B" w:rsidRDefault="000B2B8B" w:rsidP="00E6780C">
      <w:r>
        <w:t>There are total 3 LEGs</w:t>
      </w:r>
      <w:r w:rsidR="00484BB2">
        <w:t xml:space="preserve"> -&gt; </w:t>
      </w:r>
      <w:r>
        <w:t xml:space="preserve"> LEG1 ,</w:t>
      </w:r>
      <w:r w:rsidR="00484BB2">
        <w:t xml:space="preserve"> </w:t>
      </w:r>
      <w:r>
        <w:t>LEG2 and LEG3</w:t>
      </w:r>
      <w:r w:rsidR="008A7159">
        <w:t>.</w:t>
      </w:r>
    </w:p>
    <w:p w14:paraId="4B947531" w14:textId="32F74BD4" w:rsidR="001D2DB6" w:rsidRDefault="000B2B8B" w:rsidP="00E6780C">
      <w:r>
        <w:t xml:space="preserve">So the data sent to BACO for requesting account details comes under LEG1 </w:t>
      </w:r>
      <w:r w:rsidR="00845B9F">
        <w:t>:</w:t>
      </w:r>
      <w:r w:rsidR="00F60AA2">
        <w:t xml:space="preserve"> </w:t>
      </w:r>
      <w:r w:rsidR="0099025B">
        <w:t xml:space="preserve">till </w:t>
      </w:r>
      <w:r w:rsidR="00F60AA2">
        <w:t xml:space="preserve"> Create SBV.</w:t>
      </w:r>
    </w:p>
    <w:p w14:paraId="4709363D" w14:textId="09160D9D" w:rsidR="00F60AA2" w:rsidRDefault="00F60AA2" w:rsidP="00E6780C">
      <w:r>
        <w:t>LEG2 is  :</w:t>
      </w:r>
      <w:r w:rsidR="00DC21E1">
        <w:t xml:space="preserve"> till</w:t>
      </w:r>
      <w:r>
        <w:t xml:space="preserve"> Distribute SBV</w:t>
      </w:r>
    </w:p>
    <w:p w14:paraId="16472F3F" w14:textId="782973EA" w:rsidR="00741DEA" w:rsidRDefault="00741DEA" w:rsidP="00741DEA">
      <w:r>
        <w:t xml:space="preserve">LEG3 is : till </w:t>
      </w:r>
      <w:r w:rsidR="00106E49">
        <w:t>Closing the</w:t>
      </w:r>
      <w:r>
        <w:t xml:space="preserve"> SBV</w:t>
      </w:r>
      <w:r w:rsidR="00106E49">
        <w:t xml:space="preserve"> Case</w:t>
      </w:r>
    </w:p>
    <w:p w14:paraId="6950BD4F" w14:textId="597B6FB7" w:rsidR="00BD5E00" w:rsidRDefault="00BD5E00" w:rsidP="00741DEA"/>
    <w:p w14:paraId="6F79AE86" w14:textId="2925BBBF" w:rsidR="00BD5E00" w:rsidRDefault="00BD5E00" w:rsidP="00741DEA">
      <w:r>
        <w:lastRenderedPageBreak/>
        <w:t>Input for BACO to get case info are :</w:t>
      </w:r>
      <w:r w:rsidR="009F000C">
        <w:t xml:space="preserve"> BC number</w:t>
      </w:r>
      <w:r w:rsidR="00E40B1E">
        <w:t xml:space="preserve"> </w:t>
      </w:r>
      <w:r w:rsidR="005708FA">
        <w:t>,BACO request id</w:t>
      </w:r>
      <w:r w:rsidR="009F000C">
        <w:t xml:space="preserve">,reference date </w:t>
      </w:r>
      <w:r w:rsidR="0003038D">
        <w:t xml:space="preserve">and </w:t>
      </w:r>
      <w:r w:rsidR="009F000C">
        <w:t>language(EN/Dutch).</w:t>
      </w:r>
    </w:p>
    <w:p w14:paraId="4FCD6922" w14:textId="6FB1DDE5" w:rsidR="00741DEA" w:rsidRDefault="00741DEA" w:rsidP="00E6780C"/>
    <w:p w14:paraId="159A95E7" w14:textId="4D4DD87F" w:rsidR="004B7C79" w:rsidRDefault="004B7C79" w:rsidP="00E6780C"/>
    <w:p w14:paraId="3E774EF6" w14:textId="530C65F1" w:rsidR="004B7C79" w:rsidRPr="004B7C79" w:rsidRDefault="004B7C79" w:rsidP="004B7C79">
      <w:pPr>
        <w:jc w:val="center"/>
        <w:rPr>
          <w:sz w:val="28"/>
          <w:szCs w:val="28"/>
        </w:rPr>
      </w:pPr>
      <w:r>
        <w:rPr>
          <w:sz w:val="28"/>
          <w:szCs w:val="28"/>
        </w:rPr>
        <w:t>CreditFacility</w:t>
      </w:r>
    </w:p>
    <w:p w14:paraId="4211659B" w14:textId="4C656D72" w:rsidR="004B7C79" w:rsidRDefault="004B7C79" w:rsidP="00E6780C">
      <w:r w:rsidRPr="004B7C79">
        <w:rPr>
          <w:noProof/>
        </w:rPr>
        <w:drawing>
          <wp:inline distT="0" distB="0" distL="0" distR="0" wp14:anchorId="6A247CC9" wp14:editId="4578FB4F">
            <wp:extent cx="5943600" cy="19208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20875"/>
                    </a:xfrm>
                    <a:prstGeom prst="rect">
                      <a:avLst/>
                    </a:prstGeom>
                  </pic:spPr>
                </pic:pic>
              </a:graphicData>
            </a:graphic>
          </wp:inline>
        </w:drawing>
      </w:r>
    </w:p>
    <w:p w14:paraId="2EDA21EE" w14:textId="01547E62" w:rsidR="001D2DB6" w:rsidRDefault="001D2DB6" w:rsidP="00E6780C"/>
    <w:p w14:paraId="21811DB1" w14:textId="5AA06E55" w:rsidR="001D2DB6" w:rsidRDefault="00DA1A9D" w:rsidP="00E6780C">
      <w:r>
        <w:t>Here we are fetching data from Credit Agreement Structure API</w:t>
      </w:r>
      <w:r w:rsidR="00BE265D">
        <w:t xml:space="preserve"> which uses In</w:t>
      </w:r>
      <w:r w:rsidR="00861505">
        <w:t>p</w:t>
      </w:r>
      <w:r w:rsidR="00BE265D">
        <w:t>ut as BCnumber and reference date.</w:t>
      </w:r>
    </w:p>
    <w:p w14:paraId="57B5939C" w14:textId="385B1DDB" w:rsidR="00861505" w:rsidRDefault="00861505" w:rsidP="00E6780C">
      <w:r w:rsidRPr="00861505">
        <w:rPr>
          <w:noProof/>
        </w:rPr>
        <w:lastRenderedPageBreak/>
        <w:drawing>
          <wp:inline distT="0" distB="0" distL="0" distR="0" wp14:anchorId="01B1C953" wp14:editId="1C8513F3">
            <wp:extent cx="3553321" cy="415348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3321" cy="4153480"/>
                    </a:xfrm>
                    <a:prstGeom prst="rect">
                      <a:avLst/>
                    </a:prstGeom>
                  </pic:spPr>
                </pic:pic>
              </a:graphicData>
            </a:graphic>
          </wp:inline>
        </w:drawing>
      </w:r>
    </w:p>
    <w:p w14:paraId="1A953D77" w14:textId="47C1882E" w:rsidR="00861505" w:rsidRDefault="00861505" w:rsidP="00E6780C">
      <w:r>
        <w:t>So this is the response that we get here from Credit Agreement Structure API having overview info of loans and facility.</w:t>
      </w:r>
    </w:p>
    <w:p w14:paraId="66922B7E" w14:textId="109B785D" w:rsidR="008B3C8E" w:rsidRDefault="008B3C8E" w:rsidP="00E6780C"/>
    <w:p w14:paraId="3765375E" w14:textId="76379AAB" w:rsidR="008B3C8E" w:rsidRDefault="008B3C8E" w:rsidP="00E6780C">
      <w:r w:rsidRPr="008B3C8E">
        <w:rPr>
          <w:noProof/>
        </w:rPr>
        <w:drawing>
          <wp:inline distT="0" distB="0" distL="0" distR="0" wp14:anchorId="3FD896E7" wp14:editId="7321E413">
            <wp:extent cx="5658640" cy="2438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8640" cy="2438740"/>
                    </a:xfrm>
                    <a:prstGeom prst="rect">
                      <a:avLst/>
                    </a:prstGeom>
                  </pic:spPr>
                </pic:pic>
              </a:graphicData>
            </a:graphic>
          </wp:inline>
        </w:drawing>
      </w:r>
    </w:p>
    <w:p w14:paraId="4E35965E" w14:textId="6B86754A" w:rsidR="008B3C8E" w:rsidRDefault="008B3C8E" w:rsidP="00E6780C">
      <w:r>
        <w:t>So this is the order</w:t>
      </w:r>
      <w:r w:rsidR="00650C3F">
        <w:t>/sequence</w:t>
      </w:r>
      <w:r>
        <w:t xml:space="preserve"> in which Facilities and their child Facilities be displayed in SBV .</w:t>
      </w:r>
    </w:p>
    <w:p w14:paraId="204E91B8" w14:textId="611A1282" w:rsidR="006F0877" w:rsidRDefault="006F0877" w:rsidP="00E6780C">
      <w:r w:rsidRPr="006F0877">
        <w:rPr>
          <w:noProof/>
        </w:rPr>
        <w:lastRenderedPageBreak/>
        <w:drawing>
          <wp:inline distT="0" distB="0" distL="0" distR="0" wp14:anchorId="6DD5F75B" wp14:editId="447F422A">
            <wp:extent cx="5630061" cy="310558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0061" cy="3105583"/>
                    </a:xfrm>
                    <a:prstGeom prst="rect">
                      <a:avLst/>
                    </a:prstGeom>
                  </pic:spPr>
                </pic:pic>
              </a:graphicData>
            </a:graphic>
          </wp:inline>
        </w:drawing>
      </w:r>
    </w:p>
    <w:p w14:paraId="4044E97B" w14:textId="5D6FA6D1" w:rsidR="006F0877" w:rsidRDefault="006F0877" w:rsidP="00E6780C">
      <w:r>
        <w:t xml:space="preserve">So if Facilities or its any child have No loans it will come under </w:t>
      </w:r>
      <w:r w:rsidRPr="006F0877">
        <w:rPr>
          <w:i/>
          <w:iCs/>
        </w:rPr>
        <w:t>Facilities on the SBV</w:t>
      </w:r>
      <w:r>
        <w:t xml:space="preserve"> section and if facility or its any child has Loan it comes under </w:t>
      </w:r>
      <w:r w:rsidRPr="006F0877">
        <w:rPr>
          <w:i/>
          <w:iCs/>
        </w:rPr>
        <w:t>Loans on SBV</w:t>
      </w:r>
      <w:r>
        <w:t xml:space="preserve"> section.</w:t>
      </w:r>
    </w:p>
    <w:p w14:paraId="1F5F817C" w14:textId="0F9454CD" w:rsidR="000727F7" w:rsidRDefault="000727F7" w:rsidP="00E6780C">
      <w:r w:rsidRPr="000727F7">
        <w:rPr>
          <w:noProof/>
        </w:rPr>
        <w:drawing>
          <wp:inline distT="0" distB="0" distL="0" distR="0" wp14:anchorId="4885F531" wp14:editId="561C45E5">
            <wp:extent cx="5191850" cy="3134162"/>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1850" cy="3134162"/>
                    </a:xfrm>
                    <a:prstGeom prst="rect">
                      <a:avLst/>
                    </a:prstGeom>
                  </pic:spPr>
                </pic:pic>
              </a:graphicData>
            </a:graphic>
          </wp:inline>
        </w:drawing>
      </w:r>
    </w:p>
    <w:p w14:paraId="21EEDDBA" w14:textId="66EE745F" w:rsidR="00AE2A5F" w:rsidRDefault="00AE2A5F" w:rsidP="00E6780C">
      <w:r w:rsidRPr="00AE2A5F">
        <w:rPr>
          <w:noProof/>
        </w:rPr>
        <w:lastRenderedPageBreak/>
        <w:drawing>
          <wp:inline distT="0" distB="0" distL="0" distR="0" wp14:anchorId="64F34716" wp14:editId="63FB0A61">
            <wp:extent cx="5772956" cy="32198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2956" cy="3219899"/>
                    </a:xfrm>
                    <a:prstGeom prst="rect">
                      <a:avLst/>
                    </a:prstGeom>
                  </pic:spPr>
                </pic:pic>
              </a:graphicData>
            </a:graphic>
          </wp:inline>
        </w:drawing>
      </w:r>
    </w:p>
    <w:p w14:paraId="4F8C106C" w14:textId="7F678156" w:rsidR="00A66080" w:rsidRPr="00FE3A74" w:rsidRDefault="00A66080" w:rsidP="00E6780C">
      <w:pPr>
        <w:rPr>
          <w:color w:val="FF0000"/>
        </w:rPr>
      </w:pPr>
      <w:r>
        <w:t xml:space="preserve">So, there are many more graph and </w:t>
      </w:r>
      <w:r w:rsidRPr="005F411C">
        <w:rPr>
          <w:b/>
          <w:bCs/>
          <w:i/>
          <w:iCs/>
          <w:sz w:val="24"/>
          <w:szCs w:val="24"/>
        </w:rPr>
        <w:t xml:space="preserve">sequence </w:t>
      </w:r>
      <w:r w:rsidR="005F411C" w:rsidRPr="005F411C">
        <w:rPr>
          <w:b/>
          <w:bCs/>
          <w:i/>
          <w:iCs/>
          <w:sz w:val="24"/>
          <w:szCs w:val="24"/>
        </w:rPr>
        <w:t>of</w:t>
      </w:r>
      <w:r w:rsidR="005F411C">
        <w:t xml:space="preserve"> </w:t>
      </w:r>
      <w:r w:rsidR="005F411C" w:rsidRPr="005F411C">
        <w:rPr>
          <w:b/>
          <w:bCs/>
          <w:i/>
          <w:iCs/>
          <w:sz w:val="24"/>
          <w:szCs w:val="24"/>
        </w:rPr>
        <w:t>facility and loans</w:t>
      </w:r>
      <w:r w:rsidR="00FE3A74">
        <w:rPr>
          <w:b/>
          <w:bCs/>
          <w:i/>
          <w:iCs/>
          <w:sz w:val="24"/>
          <w:szCs w:val="24"/>
        </w:rPr>
        <w:t xml:space="preserve"> </w:t>
      </w:r>
      <w:r w:rsidR="00FE3A74">
        <w:rPr>
          <w:color w:val="FF0000"/>
          <w:sz w:val="24"/>
          <w:szCs w:val="24"/>
        </w:rPr>
        <w:t xml:space="preserve">(Need this PDF) </w:t>
      </w:r>
      <w:r>
        <w:t>like this …</w:t>
      </w:r>
      <w:r w:rsidR="00FE3A74">
        <w:t xml:space="preserve"> </w:t>
      </w:r>
    </w:p>
    <w:p w14:paraId="11CCB73E" w14:textId="77777777" w:rsidR="00FE3A74" w:rsidRDefault="00FE3A74" w:rsidP="00E6780C"/>
    <w:p w14:paraId="0FAEBDB3" w14:textId="3B160AA3" w:rsidR="001D2DB6" w:rsidRDefault="001273B0" w:rsidP="00E6780C">
      <w:r>
        <w:t>43:50 -&gt; sampada -&gt;12 April</w:t>
      </w:r>
    </w:p>
    <w:p w14:paraId="2E8AD1F6" w14:textId="1EA5A8B4" w:rsidR="001D2DB6" w:rsidRDefault="001D2DB6" w:rsidP="00E6780C"/>
    <w:p w14:paraId="5445CF2A" w14:textId="1752DA35" w:rsidR="001D2DB6" w:rsidRDefault="001D2DB6" w:rsidP="00E6780C"/>
    <w:p w14:paraId="6089E7E3" w14:textId="1C0543B0" w:rsidR="00D7436B" w:rsidRDefault="00D7436B" w:rsidP="00E6780C"/>
    <w:p w14:paraId="110281DE" w14:textId="283CEDB4" w:rsidR="00D7436B" w:rsidRDefault="00D7436B" w:rsidP="00E6780C"/>
    <w:p w14:paraId="4477D3E1" w14:textId="44082F23" w:rsidR="00D7436B" w:rsidRDefault="00D7436B" w:rsidP="00E6780C"/>
    <w:p w14:paraId="090527BC" w14:textId="25D21EDB" w:rsidR="00D7436B" w:rsidRDefault="00D7436B" w:rsidP="00E6780C"/>
    <w:p w14:paraId="08F67CF2" w14:textId="73240B08" w:rsidR="00D7436B" w:rsidRDefault="00D7436B" w:rsidP="00E6780C"/>
    <w:p w14:paraId="48C817CF" w14:textId="3F463B3D" w:rsidR="00D7436B" w:rsidRDefault="00D7436B" w:rsidP="00E6780C"/>
    <w:p w14:paraId="045B613D" w14:textId="40AE1EFA" w:rsidR="00D7436B" w:rsidRDefault="00D7436B" w:rsidP="00E6780C"/>
    <w:p w14:paraId="72E73109" w14:textId="2A512CC4" w:rsidR="00D7436B" w:rsidRDefault="00D7436B" w:rsidP="00E6780C"/>
    <w:p w14:paraId="072F36D8" w14:textId="3957B591" w:rsidR="00D7436B" w:rsidRDefault="00D7436B" w:rsidP="00E6780C"/>
    <w:p w14:paraId="74DD3EE2" w14:textId="66C261AE" w:rsidR="00D7436B" w:rsidRDefault="00D7436B" w:rsidP="00E6780C"/>
    <w:p w14:paraId="4A2A3A89" w14:textId="511469F1" w:rsidR="00D7436B" w:rsidRDefault="00D7436B" w:rsidP="00E6780C"/>
    <w:p w14:paraId="17312A08" w14:textId="54262276" w:rsidR="00D7436B" w:rsidRDefault="00D7436B" w:rsidP="00E6780C"/>
    <w:p w14:paraId="5604F37D" w14:textId="16FDEE76" w:rsidR="00D7436B" w:rsidRDefault="00D7436B" w:rsidP="00E6780C"/>
    <w:p w14:paraId="26B1D57F" w14:textId="0F583E8F" w:rsidR="00D7436B" w:rsidRDefault="00D7436B" w:rsidP="00E6780C"/>
    <w:p w14:paraId="4764AA1F" w14:textId="7BDF4D9C" w:rsidR="00D7436B" w:rsidRDefault="00D7436B" w:rsidP="00E6780C"/>
    <w:p w14:paraId="40B15E85" w14:textId="6F83F01A" w:rsidR="00D7436B" w:rsidRDefault="00D7436B" w:rsidP="00E6780C"/>
    <w:p w14:paraId="339F02D7" w14:textId="763CD36F" w:rsidR="00D7436B" w:rsidRDefault="00D7436B" w:rsidP="00E6780C"/>
    <w:p w14:paraId="168847A8" w14:textId="0531B51A" w:rsidR="00D7436B" w:rsidRDefault="00D7436B" w:rsidP="00E6780C"/>
    <w:p w14:paraId="5EFD5B58" w14:textId="38A621F3" w:rsidR="00D7436B" w:rsidRDefault="00D7436B" w:rsidP="00E6780C"/>
    <w:p w14:paraId="58713F18" w14:textId="0B8E5111" w:rsidR="00D7436B" w:rsidRDefault="00D7436B" w:rsidP="00E6780C"/>
    <w:p w14:paraId="6DC8A861" w14:textId="45F07BB6" w:rsidR="00D7436B" w:rsidRDefault="00D7436B" w:rsidP="00E6780C"/>
    <w:p w14:paraId="35C6D34E" w14:textId="27A5172D" w:rsidR="00D7436B" w:rsidRDefault="00D7436B" w:rsidP="00E6780C"/>
    <w:p w14:paraId="0376E9E6" w14:textId="77777777" w:rsidR="00D7436B" w:rsidRDefault="00D7436B" w:rsidP="00E6780C"/>
    <w:p w14:paraId="7144A4CC" w14:textId="71732B1B" w:rsidR="001D2DB6" w:rsidRDefault="001D2DB6" w:rsidP="00E6780C"/>
    <w:p w14:paraId="6A499488" w14:textId="4D54AEF2" w:rsidR="001D2DB6" w:rsidRDefault="00606B42" w:rsidP="00E6780C">
      <w:r w:rsidRPr="00606B42">
        <w:rPr>
          <w:noProof/>
        </w:rPr>
        <w:drawing>
          <wp:inline distT="0" distB="0" distL="0" distR="0" wp14:anchorId="643E6EF9" wp14:editId="4A3423F8">
            <wp:extent cx="4972744" cy="359142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2744" cy="3591426"/>
                    </a:xfrm>
                    <a:prstGeom prst="rect">
                      <a:avLst/>
                    </a:prstGeom>
                  </pic:spPr>
                </pic:pic>
              </a:graphicData>
            </a:graphic>
          </wp:inline>
        </w:drawing>
      </w:r>
    </w:p>
    <w:p w14:paraId="44C84930" w14:textId="45E32069" w:rsidR="00606B42" w:rsidRDefault="00606B42" w:rsidP="00E6780C">
      <w:r>
        <w:t>Some Important queries</w:t>
      </w:r>
    </w:p>
    <w:p w14:paraId="18A8D1E7" w14:textId="1F8957B9" w:rsidR="001D2DB6" w:rsidRDefault="001D2DB6" w:rsidP="00E6780C"/>
    <w:p w14:paraId="72F70EA6" w14:textId="1AB12F91" w:rsidR="001D2DB6" w:rsidRDefault="009241CD" w:rsidP="00E6780C">
      <w:r w:rsidRPr="009241CD">
        <w:rPr>
          <w:noProof/>
        </w:rPr>
        <w:lastRenderedPageBreak/>
        <w:drawing>
          <wp:inline distT="0" distB="0" distL="0" distR="0" wp14:anchorId="48DF58F9" wp14:editId="60A6705B">
            <wp:extent cx="5943600" cy="24085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08555"/>
                    </a:xfrm>
                    <a:prstGeom prst="rect">
                      <a:avLst/>
                    </a:prstGeom>
                  </pic:spPr>
                </pic:pic>
              </a:graphicData>
            </a:graphic>
          </wp:inline>
        </w:drawing>
      </w:r>
    </w:p>
    <w:p w14:paraId="1A7A85BA" w14:textId="1A496980" w:rsidR="00ED5AD3" w:rsidRDefault="00453B78" w:rsidP="00E6780C">
      <w:r w:rsidRPr="00453B78">
        <w:drawing>
          <wp:inline distT="0" distB="0" distL="0" distR="0" wp14:anchorId="0D610FAC" wp14:editId="637B2D9A">
            <wp:extent cx="5943600" cy="3767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67455"/>
                    </a:xfrm>
                    <a:prstGeom prst="rect">
                      <a:avLst/>
                    </a:prstGeom>
                  </pic:spPr>
                </pic:pic>
              </a:graphicData>
            </a:graphic>
          </wp:inline>
        </w:drawing>
      </w:r>
    </w:p>
    <w:p w14:paraId="773DFAD3" w14:textId="56A87747" w:rsidR="00ED5AD3" w:rsidRDefault="00ED5AD3" w:rsidP="00E6780C"/>
    <w:p w14:paraId="17F4D3E9" w14:textId="26724173" w:rsidR="008A0AC5" w:rsidRDefault="008A0AC5" w:rsidP="00E6780C"/>
    <w:p w14:paraId="0845AE46" w14:textId="77777777" w:rsidR="008A0AC5" w:rsidRDefault="008A0AC5" w:rsidP="00E6780C"/>
    <w:p w14:paraId="7D01C21E" w14:textId="4780FB46" w:rsidR="00ED5AD3" w:rsidRDefault="00ED5AD3" w:rsidP="00E6780C"/>
    <w:p w14:paraId="3A34885E" w14:textId="02C68D48" w:rsidR="00ED5AD3" w:rsidRDefault="00ED5AD3" w:rsidP="00ED5AD3">
      <w:pPr>
        <w:jc w:val="center"/>
        <w:rPr>
          <w:sz w:val="32"/>
          <w:szCs w:val="32"/>
        </w:rPr>
      </w:pPr>
      <w:r w:rsidRPr="00ED5AD3">
        <w:rPr>
          <w:sz w:val="32"/>
          <w:szCs w:val="32"/>
        </w:rPr>
        <w:t>PR Support</w:t>
      </w:r>
    </w:p>
    <w:p w14:paraId="1C675C17" w14:textId="397D2F1B" w:rsidR="00D24F64" w:rsidRDefault="008A0AC5" w:rsidP="00D24F64">
      <w:r>
        <w:t>Case_status table will have all the case entries:</w:t>
      </w:r>
    </w:p>
    <w:p w14:paraId="1284F1E8" w14:textId="1141159E" w:rsidR="00554EC3" w:rsidRDefault="00554EC3" w:rsidP="00D24F64"/>
    <w:p w14:paraId="08E71B0E" w14:textId="77777777" w:rsidR="00554EC3" w:rsidRDefault="00554EC3" w:rsidP="00D24F64"/>
    <w:p w14:paraId="3E27DEB8" w14:textId="6D1101F1" w:rsidR="00C244EE" w:rsidRDefault="00554EC3" w:rsidP="00D24F64">
      <w:r w:rsidRPr="00554EC3">
        <w:rPr>
          <w:noProof/>
        </w:rPr>
        <w:drawing>
          <wp:inline distT="0" distB="0" distL="0" distR="0" wp14:anchorId="0CBBF979" wp14:editId="225E58F9">
            <wp:extent cx="5029902" cy="17337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902" cy="1733792"/>
                    </a:xfrm>
                    <a:prstGeom prst="rect">
                      <a:avLst/>
                    </a:prstGeom>
                  </pic:spPr>
                </pic:pic>
              </a:graphicData>
            </a:graphic>
          </wp:inline>
        </w:drawing>
      </w:r>
    </w:p>
    <w:p w14:paraId="40846B05" w14:textId="330A6B05" w:rsidR="00EF35C8" w:rsidRDefault="00EF35C8" w:rsidP="00D24F64"/>
    <w:p w14:paraId="31B86E3E" w14:textId="50A49AB1" w:rsidR="00EF35C8" w:rsidRDefault="00EF35C8" w:rsidP="00D24F64">
      <w:r>
        <w:t>Error in GT component will also show case distributed.</w:t>
      </w:r>
    </w:p>
    <w:p w14:paraId="55F7E1EB" w14:textId="1C3182E3" w:rsidR="00C244EE" w:rsidRDefault="00C244EE" w:rsidP="00D24F64">
      <w:r w:rsidRPr="00C244EE">
        <w:rPr>
          <w:noProof/>
        </w:rPr>
        <w:drawing>
          <wp:inline distT="0" distB="0" distL="0" distR="0" wp14:anchorId="7237C875" wp14:editId="061CDC06">
            <wp:extent cx="5324475" cy="336477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6248" cy="3365892"/>
                    </a:xfrm>
                    <a:prstGeom prst="rect">
                      <a:avLst/>
                    </a:prstGeom>
                  </pic:spPr>
                </pic:pic>
              </a:graphicData>
            </a:graphic>
          </wp:inline>
        </w:drawing>
      </w:r>
    </w:p>
    <w:p w14:paraId="3276FFFC" w14:textId="5D6BDA61" w:rsidR="00C244EE" w:rsidRDefault="00C244EE" w:rsidP="00D24F64">
      <w:r>
        <w:t>So we can</w:t>
      </w:r>
      <w:r w:rsidR="00A96579">
        <w:t xml:space="preserve"> also do it by filtering by timestamp after last successful case.</w:t>
      </w:r>
    </w:p>
    <w:p w14:paraId="0DA5A950" w14:textId="275D0F05" w:rsidR="00554EC3" w:rsidRDefault="00554EC3" w:rsidP="00D24F64"/>
    <w:p w14:paraId="6935BC7F" w14:textId="77777777" w:rsidR="00D0138E" w:rsidRDefault="00D0138E" w:rsidP="00D0138E"/>
    <w:p w14:paraId="4D8D3911" w14:textId="77777777" w:rsidR="00D0138E" w:rsidRDefault="00D0138E" w:rsidP="00D0138E">
      <w:r>
        <w:t>Errored cases will be needed to retriggered manually.</w:t>
      </w:r>
    </w:p>
    <w:p w14:paraId="38160C0F" w14:textId="5E7C5D24" w:rsidR="00554EC3" w:rsidRDefault="00063F52" w:rsidP="00D24F64">
      <w:r>
        <w:t xml:space="preserve">Case </w:t>
      </w:r>
      <w:r w:rsidR="007A0333">
        <w:t>in orchestrater table orch status</w:t>
      </w:r>
      <w:r w:rsidR="007A0333" w:rsidRPr="007A0333">
        <w:t xml:space="preserve"> </w:t>
      </w:r>
      <w:r w:rsidR="007A0333">
        <w:t xml:space="preserve">will be as Initial_Insert  </w:t>
      </w:r>
      <w:r>
        <w:t>for incorrect BCnumber</w:t>
      </w:r>
      <w:r w:rsidR="007A0333">
        <w:t>.</w:t>
      </w:r>
    </w:p>
    <w:p w14:paraId="640E03F2" w14:textId="2ED9DECB" w:rsidR="00955CEB" w:rsidRDefault="00955CEB" w:rsidP="00D24F64">
      <w:r>
        <w:t>If there is any error in process while creating PDF or XML then orch status will be Process_error</w:t>
      </w:r>
    </w:p>
    <w:p w14:paraId="7744EE6E" w14:textId="2A7BE640" w:rsidR="008F74DA" w:rsidRDefault="008F74DA" w:rsidP="00D24F64"/>
    <w:p w14:paraId="6E3CFB7D" w14:textId="7D5A551D" w:rsidR="008F74DA" w:rsidRDefault="008F74DA" w:rsidP="00D24F64">
      <w:r>
        <w:t>In document table ECM_XML column is for storing xml for changes in US3.</w:t>
      </w:r>
    </w:p>
    <w:p w14:paraId="0D803C23" w14:textId="2D18612D" w:rsidR="00D83413" w:rsidRDefault="00D83413" w:rsidP="00D24F64">
      <w:r>
        <w:t>Document _id is used to call dossierAPI in postman if dossier is failing at any phase.</w:t>
      </w:r>
    </w:p>
    <w:p w14:paraId="1B54C8D3" w14:textId="1EA91973" w:rsidR="00B45C46" w:rsidRDefault="00B45C46" w:rsidP="00D24F64"/>
    <w:p w14:paraId="58421F9A" w14:textId="25800B7B" w:rsidR="00B45C46" w:rsidRDefault="00B45C46" w:rsidP="00D24F64">
      <w:r>
        <w:t xml:space="preserve">Case Status is the main table here we will get case status as higher level but for which BC our case is stuck we get to know it in Document table.  </w:t>
      </w:r>
    </w:p>
    <w:p w14:paraId="1878E113" w14:textId="77777777" w:rsidR="007A0333" w:rsidRPr="00D24F64" w:rsidRDefault="007A0333" w:rsidP="00D24F64"/>
    <w:sectPr w:rsidR="007A0333" w:rsidRPr="00D24F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2358C"/>
    <w:multiLevelType w:val="hybridMultilevel"/>
    <w:tmpl w:val="43FCAC52"/>
    <w:lvl w:ilvl="0" w:tplc="E3E0941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23CBB"/>
    <w:multiLevelType w:val="hybridMultilevel"/>
    <w:tmpl w:val="59D6C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131886"/>
    <w:multiLevelType w:val="hybridMultilevel"/>
    <w:tmpl w:val="72FA7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727CF9"/>
    <w:multiLevelType w:val="hybridMultilevel"/>
    <w:tmpl w:val="58CE5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4B30D9"/>
    <w:multiLevelType w:val="hybridMultilevel"/>
    <w:tmpl w:val="B8F06244"/>
    <w:lvl w:ilvl="0" w:tplc="478E61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BBD108F"/>
    <w:multiLevelType w:val="hybridMultilevel"/>
    <w:tmpl w:val="DB783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0613A2"/>
    <w:multiLevelType w:val="hybridMultilevel"/>
    <w:tmpl w:val="C9E61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08677E"/>
    <w:multiLevelType w:val="hybridMultilevel"/>
    <w:tmpl w:val="C7A21AB0"/>
    <w:lvl w:ilvl="0" w:tplc="94F2A1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CF9088B"/>
    <w:multiLevelType w:val="hybridMultilevel"/>
    <w:tmpl w:val="03205122"/>
    <w:lvl w:ilvl="0" w:tplc="6F0E0E7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C84AEF"/>
    <w:multiLevelType w:val="hybridMultilevel"/>
    <w:tmpl w:val="6E426E80"/>
    <w:lvl w:ilvl="0" w:tplc="9F0287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14F562B"/>
    <w:multiLevelType w:val="hybridMultilevel"/>
    <w:tmpl w:val="15941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0"/>
  </w:num>
  <w:num w:numId="4">
    <w:abstractNumId w:val="8"/>
  </w:num>
  <w:num w:numId="5">
    <w:abstractNumId w:val="1"/>
  </w:num>
  <w:num w:numId="6">
    <w:abstractNumId w:val="0"/>
  </w:num>
  <w:num w:numId="7">
    <w:abstractNumId w:val="7"/>
  </w:num>
  <w:num w:numId="8">
    <w:abstractNumId w:val="9"/>
  </w:num>
  <w:num w:numId="9">
    <w:abstractNumId w:val="4"/>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E58"/>
    <w:rsid w:val="00013AEA"/>
    <w:rsid w:val="0003038D"/>
    <w:rsid w:val="000349DA"/>
    <w:rsid w:val="00044E7A"/>
    <w:rsid w:val="00045F15"/>
    <w:rsid w:val="00063F52"/>
    <w:rsid w:val="000727F7"/>
    <w:rsid w:val="00091C8B"/>
    <w:rsid w:val="00093C13"/>
    <w:rsid w:val="000B2B8B"/>
    <w:rsid w:val="000B7837"/>
    <w:rsid w:val="000C5841"/>
    <w:rsid w:val="000D1E5E"/>
    <w:rsid w:val="000D6F34"/>
    <w:rsid w:val="000F5B3C"/>
    <w:rsid w:val="00106E49"/>
    <w:rsid w:val="001273B0"/>
    <w:rsid w:val="00127748"/>
    <w:rsid w:val="001336AD"/>
    <w:rsid w:val="00136104"/>
    <w:rsid w:val="00136A84"/>
    <w:rsid w:val="001463E2"/>
    <w:rsid w:val="001476AE"/>
    <w:rsid w:val="00190A17"/>
    <w:rsid w:val="001967E0"/>
    <w:rsid w:val="001D2DB6"/>
    <w:rsid w:val="001D3DEB"/>
    <w:rsid w:val="001E1187"/>
    <w:rsid w:val="002040DB"/>
    <w:rsid w:val="00215FD5"/>
    <w:rsid w:val="0022053C"/>
    <w:rsid w:val="0022180D"/>
    <w:rsid w:val="00224D5C"/>
    <w:rsid w:val="00236722"/>
    <w:rsid w:val="00237F0E"/>
    <w:rsid w:val="002530E9"/>
    <w:rsid w:val="0029795E"/>
    <w:rsid w:val="002A3B87"/>
    <w:rsid w:val="002C5E42"/>
    <w:rsid w:val="002E2314"/>
    <w:rsid w:val="002E527D"/>
    <w:rsid w:val="002F2B26"/>
    <w:rsid w:val="00310F14"/>
    <w:rsid w:val="00314220"/>
    <w:rsid w:val="003339A0"/>
    <w:rsid w:val="00340C6C"/>
    <w:rsid w:val="00343F08"/>
    <w:rsid w:val="00354ACD"/>
    <w:rsid w:val="0036443B"/>
    <w:rsid w:val="00364E72"/>
    <w:rsid w:val="00387173"/>
    <w:rsid w:val="003C1D6A"/>
    <w:rsid w:val="003E0726"/>
    <w:rsid w:val="003E1C02"/>
    <w:rsid w:val="003F039E"/>
    <w:rsid w:val="00427509"/>
    <w:rsid w:val="00430BF0"/>
    <w:rsid w:val="00453B78"/>
    <w:rsid w:val="004746B8"/>
    <w:rsid w:val="00484BB2"/>
    <w:rsid w:val="004B7C79"/>
    <w:rsid w:val="004D0BF1"/>
    <w:rsid w:val="004D51CA"/>
    <w:rsid w:val="004E7B33"/>
    <w:rsid w:val="004F7CDE"/>
    <w:rsid w:val="00510D6F"/>
    <w:rsid w:val="00524FA4"/>
    <w:rsid w:val="005373FB"/>
    <w:rsid w:val="00553D94"/>
    <w:rsid w:val="00554EC3"/>
    <w:rsid w:val="0056422B"/>
    <w:rsid w:val="005708FA"/>
    <w:rsid w:val="0058391D"/>
    <w:rsid w:val="00590018"/>
    <w:rsid w:val="005A6064"/>
    <w:rsid w:val="005A653B"/>
    <w:rsid w:val="005A72B8"/>
    <w:rsid w:val="005B33FB"/>
    <w:rsid w:val="005C1FDB"/>
    <w:rsid w:val="005D14AE"/>
    <w:rsid w:val="005D727D"/>
    <w:rsid w:val="005F411C"/>
    <w:rsid w:val="00606B42"/>
    <w:rsid w:val="00633EE8"/>
    <w:rsid w:val="00650C3F"/>
    <w:rsid w:val="006564C9"/>
    <w:rsid w:val="00681A8B"/>
    <w:rsid w:val="00687279"/>
    <w:rsid w:val="00692639"/>
    <w:rsid w:val="006A415A"/>
    <w:rsid w:val="006B7E58"/>
    <w:rsid w:val="006C0408"/>
    <w:rsid w:val="006C6082"/>
    <w:rsid w:val="006E4ED7"/>
    <w:rsid w:val="006F0877"/>
    <w:rsid w:val="00703FA3"/>
    <w:rsid w:val="00711CE0"/>
    <w:rsid w:val="00712537"/>
    <w:rsid w:val="00741DEA"/>
    <w:rsid w:val="0075652B"/>
    <w:rsid w:val="00773155"/>
    <w:rsid w:val="007844BE"/>
    <w:rsid w:val="007A0333"/>
    <w:rsid w:val="007A6F50"/>
    <w:rsid w:val="007B434D"/>
    <w:rsid w:val="007C555C"/>
    <w:rsid w:val="007F30D2"/>
    <w:rsid w:val="0080036E"/>
    <w:rsid w:val="00810921"/>
    <w:rsid w:val="008257D1"/>
    <w:rsid w:val="00825F79"/>
    <w:rsid w:val="00835667"/>
    <w:rsid w:val="00837704"/>
    <w:rsid w:val="00845B9F"/>
    <w:rsid w:val="0086024F"/>
    <w:rsid w:val="00861505"/>
    <w:rsid w:val="00884F85"/>
    <w:rsid w:val="00887A49"/>
    <w:rsid w:val="00890857"/>
    <w:rsid w:val="00894BA0"/>
    <w:rsid w:val="008A0AC5"/>
    <w:rsid w:val="008A0F9E"/>
    <w:rsid w:val="008A6C02"/>
    <w:rsid w:val="008A7159"/>
    <w:rsid w:val="008B3469"/>
    <w:rsid w:val="008B3C8E"/>
    <w:rsid w:val="008C22AB"/>
    <w:rsid w:val="008D5DB7"/>
    <w:rsid w:val="008E405D"/>
    <w:rsid w:val="008F4B5F"/>
    <w:rsid w:val="008F74DA"/>
    <w:rsid w:val="008F7D90"/>
    <w:rsid w:val="00900A13"/>
    <w:rsid w:val="00905FD5"/>
    <w:rsid w:val="009110D2"/>
    <w:rsid w:val="00912CC9"/>
    <w:rsid w:val="0091531E"/>
    <w:rsid w:val="009241CD"/>
    <w:rsid w:val="0093437A"/>
    <w:rsid w:val="00937932"/>
    <w:rsid w:val="009504BF"/>
    <w:rsid w:val="00955CEB"/>
    <w:rsid w:val="00957EEE"/>
    <w:rsid w:val="0097258F"/>
    <w:rsid w:val="00980366"/>
    <w:rsid w:val="0098175B"/>
    <w:rsid w:val="009819E5"/>
    <w:rsid w:val="009861F8"/>
    <w:rsid w:val="0099025B"/>
    <w:rsid w:val="00990DB0"/>
    <w:rsid w:val="009917AB"/>
    <w:rsid w:val="009C3BA3"/>
    <w:rsid w:val="009C7146"/>
    <w:rsid w:val="009F000C"/>
    <w:rsid w:val="009F2A26"/>
    <w:rsid w:val="00A305DC"/>
    <w:rsid w:val="00A326C3"/>
    <w:rsid w:val="00A439AA"/>
    <w:rsid w:val="00A620A7"/>
    <w:rsid w:val="00A63F1A"/>
    <w:rsid w:val="00A645A5"/>
    <w:rsid w:val="00A66080"/>
    <w:rsid w:val="00A66513"/>
    <w:rsid w:val="00A768DE"/>
    <w:rsid w:val="00A82DCC"/>
    <w:rsid w:val="00A96579"/>
    <w:rsid w:val="00AA7D43"/>
    <w:rsid w:val="00AC12E6"/>
    <w:rsid w:val="00AD6D86"/>
    <w:rsid w:val="00AD7357"/>
    <w:rsid w:val="00AE0A99"/>
    <w:rsid w:val="00AE2A5F"/>
    <w:rsid w:val="00B040FE"/>
    <w:rsid w:val="00B053F6"/>
    <w:rsid w:val="00B10530"/>
    <w:rsid w:val="00B1176E"/>
    <w:rsid w:val="00B33F9D"/>
    <w:rsid w:val="00B45C46"/>
    <w:rsid w:val="00B52B6E"/>
    <w:rsid w:val="00B60376"/>
    <w:rsid w:val="00B67E0B"/>
    <w:rsid w:val="00B75A94"/>
    <w:rsid w:val="00B84B23"/>
    <w:rsid w:val="00B87124"/>
    <w:rsid w:val="00BB4D23"/>
    <w:rsid w:val="00BC0D2B"/>
    <w:rsid w:val="00BC7BAC"/>
    <w:rsid w:val="00BD5E00"/>
    <w:rsid w:val="00BE265D"/>
    <w:rsid w:val="00C15771"/>
    <w:rsid w:val="00C215DE"/>
    <w:rsid w:val="00C24498"/>
    <w:rsid w:val="00C244EE"/>
    <w:rsid w:val="00C24631"/>
    <w:rsid w:val="00C31D4A"/>
    <w:rsid w:val="00C32477"/>
    <w:rsid w:val="00C50E24"/>
    <w:rsid w:val="00C56399"/>
    <w:rsid w:val="00C72840"/>
    <w:rsid w:val="00C87DF2"/>
    <w:rsid w:val="00CB6B2B"/>
    <w:rsid w:val="00CB728A"/>
    <w:rsid w:val="00CC7486"/>
    <w:rsid w:val="00CD4CCF"/>
    <w:rsid w:val="00CE0E7A"/>
    <w:rsid w:val="00D0138E"/>
    <w:rsid w:val="00D0429F"/>
    <w:rsid w:val="00D10DD9"/>
    <w:rsid w:val="00D15EDD"/>
    <w:rsid w:val="00D24F64"/>
    <w:rsid w:val="00D56096"/>
    <w:rsid w:val="00D5646E"/>
    <w:rsid w:val="00D63889"/>
    <w:rsid w:val="00D642F4"/>
    <w:rsid w:val="00D716F8"/>
    <w:rsid w:val="00D7436B"/>
    <w:rsid w:val="00D83413"/>
    <w:rsid w:val="00D92377"/>
    <w:rsid w:val="00DA0021"/>
    <w:rsid w:val="00DA1A9D"/>
    <w:rsid w:val="00DB413B"/>
    <w:rsid w:val="00DC21E1"/>
    <w:rsid w:val="00DE1B53"/>
    <w:rsid w:val="00E03EED"/>
    <w:rsid w:val="00E05136"/>
    <w:rsid w:val="00E140EB"/>
    <w:rsid w:val="00E15C52"/>
    <w:rsid w:val="00E20AF3"/>
    <w:rsid w:val="00E40B1E"/>
    <w:rsid w:val="00E506D2"/>
    <w:rsid w:val="00E52EAA"/>
    <w:rsid w:val="00E6780C"/>
    <w:rsid w:val="00E72C9C"/>
    <w:rsid w:val="00E94004"/>
    <w:rsid w:val="00EC24F8"/>
    <w:rsid w:val="00EC6305"/>
    <w:rsid w:val="00ED1AB9"/>
    <w:rsid w:val="00ED5AD3"/>
    <w:rsid w:val="00EE6AEE"/>
    <w:rsid w:val="00EF35C8"/>
    <w:rsid w:val="00EF60CA"/>
    <w:rsid w:val="00F04295"/>
    <w:rsid w:val="00F11D97"/>
    <w:rsid w:val="00F60745"/>
    <w:rsid w:val="00F60AA2"/>
    <w:rsid w:val="00F67867"/>
    <w:rsid w:val="00F90736"/>
    <w:rsid w:val="00F95203"/>
    <w:rsid w:val="00FB5EAA"/>
    <w:rsid w:val="00FB64C7"/>
    <w:rsid w:val="00FC1E9D"/>
    <w:rsid w:val="00FC23E5"/>
    <w:rsid w:val="00FC5929"/>
    <w:rsid w:val="00FC5E0F"/>
    <w:rsid w:val="00FE0D25"/>
    <w:rsid w:val="00FE3A74"/>
    <w:rsid w:val="00FE5902"/>
    <w:rsid w:val="00FF229A"/>
    <w:rsid w:val="00FF6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A6FAD"/>
  <w15:chartTrackingRefBased/>
  <w15:docId w15:val="{CCFA6C1B-DEAD-4029-ABBC-3FB5E7BCB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6C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7006</TotalTime>
  <Pages>24</Pages>
  <Words>1974</Words>
  <Characters>11256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Amritanshu Singh</dc:creator>
  <cp:keywords/>
  <dc:description/>
  <cp:lastModifiedBy>Amritanshu Singh</cp:lastModifiedBy>
  <cp:revision>180</cp:revision>
  <dcterms:created xsi:type="dcterms:W3CDTF">2022-01-11T13:07:00Z</dcterms:created>
  <dcterms:modified xsi:type="dcterms:W3CDTF">2022-02-11T10:42:00Z</dcterms:modified>
</cp:coreProperties>
</file>